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1FCD0" w14:textId="77777777" w:rsidR="00456D34" w:rsidRPr="000F1716" w:rsidRDefault="00456D34" w:rsidP="000F1716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0F1716">
        <w:rPr>
          <w:rFonts w:ascii="Times New Roman" w:hAnsi="Times New Roman"/>
          <w:color w:val="000000"/>
          <w:sz w:val="20"/>
          <w:szCs w:val="20"/>
        </w:rPr>
        <w:t xml:space="preserve">Приложение </w:t>
      </w:r>
    </w:p>
    <w:p w14:paraId="621C6C89" w14:textId="73E96976" w:rsidR="00456D34" w:rsidRPr="000F1716" w:rsidRDefault="00456D34" w:rsidP="000F1716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0F1716">
        <w:rPr>
          <w:rFonts w:ascii="Times New Roman" w:hAnsi="Times New Roman"/>
          <w:color w:val="000000"/>
          <w:sz w:val="20"/>
          <w:szCs w:val="20"/>
        </w:rPr>
        <w:t xml:space="preserve">к </w:t>
      </w:r>
      <w:r w:rsidR="00AE035A">
        <w:rPr>
          <w:rFonts w:ascii="Times New Roman" w:hAnsi="Times New Roman"/>
          <w:color w:val="000000"/>
          <w:sz w:val="20"/>
          <w:szCs w:val="20"/>
        </w:rPr>
        <w:t>распоряжению администрации Ачинского района</w:t>
      </w:r>
    </w:p>
    <w:p w14:paraId="777CADB7" w14:textId="68635E25" w:rsidR="0019783B" w:rsidRDefault="00456D34" w:rsidP="000F1716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0F1716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5213F8B" w14:textId="7C4C0017" w:rsidR="00456D34" w:rsidRPr="000F1716" w:rsidRDefault="0019783B" w:rsidP="0019783B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 w:rsidR="00A951BD"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="00647256">
        <w:rPr>
          <w:rFonts w:ascii="Times New Roman" w:hAnsi="Times New Roman"/>
          <w:color w:val="000000"/>
          <w:sz w:val="20"/>
          <w:szCs w:val="20"/>
        </w:rPr>
        <w:t xml:space="preserve">           от  </w:t>
      </w:r>
      <w:r w:rsidR="00C803A8">
        <w:rPr>
          <w:rFonts w:ascii="Times New Roman" w:hAnsi="Times New Roman"/>
          <w:color w:val="000000"/>
          <w:sz w:val="20"/>
          <w:szCs w:val="20"/>
        </w:rPr>
        <w:t>25.12.2025</w:t>
      </w:r>
      <w:r w:rsidR="00647256">
        <w:rPr>
          <w:rFonts w:ascii="Times New Roman" w:hAnsi="Times New Roman"/>
          <w:color w:val="000000"/>
          <w:sz w:val="20"/>
          <w:szCs w:val="20"/>
        </w:rPr>
        <w:t xml:space="preserve">     № </w:t>
      </w:r>
      <w:r w:rsidR="00C803A8">
        <w:rPr>
          <w:rFonts w:ascii="Times New Roman" w:hAnsi="Times New Roman"/>
          <w:color w:val="000000"/>
          <w:sz w:val="20"/>
          <w:szCs w:val="20"/>
        </w:rPr>
        <w:t>177-П</w:t>
      </w:r>
      <w:bookmarkStart w:id="0" w:name="_GoBack"/>
      <w:bookmarkEnd w:id="0"/>
    </w:p>
    <w:p w14:paraId="678F66EC" w14:textId="77777777" w:rsidR="000F1716" w:rsidRDefault="000F1716" w:rsidP="007559B4">
      <w:pPr>
        <w:spacing w:after="0"/>
        <w:jc w:val="center"/>
        <w:rPr>
          <w:rFonts w:ascii="Times New Roman" w:hAnsi="Times New Roman"/>
          <w:b/>
          <w:color w:val="000000"/>
        </w:rPr>
      </w:pPr>
    </w:p>
    <w:p w14:paraId="036C6B1E" w14:textId="77777777" w:rsidR="00456D34" w:rsidRPr="007559B4" w:rsidRDefault="00456D34" w:rsidP="007559B4">
      <w:pPr>
        <w:spacing w:after="0"/>
        <w:jc w:val="center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b/>
          <w:color w:val="000000"/>
        </w:rPr>
        <w:t>МУНИЦИПАЛЬНОЕ ЗАДАНИЕ</w:t>
      </w:r>
    </w:p>
    <w:p w14:paraId="71560947" w14:textId="2B5B1141" w:rsidR="00456D34" w:rsidRPr="007559B4" w:rsidRDefault="0019783B" w:rsidP="007559B4">
      <w:pPr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202</w:t>
      </w:r>
      <w:r w:rsidR="00314D7D">
        <w:rPr>
          <w:rFonts w:ascii="Times New Roman" w:hAnsi="Times New Roman"/>
          <w:color w:val="000000"/>
        </w:rPr>
        <w:t>6</w:t>
      </w:r>
      <w:r w:rsidR="003F6926">
        <w:rPr>
          <w:rFonts w:ascii="Times New Roman" w:hAnsi="Times New Roman"/>
          <w:color w:val="000000"/>
        </w:rPr>
        <w:t xml:space="preserve"> год и </w:t>
      </w:r>
      <w:r>
        <w:rPr>
          <w:rFonts w:ascii="Times New Roman" w:hAnsi="Times New Roman"/>
          <w:color w:val="000000"/>
        </w:rPr>
        <w:t>плановый период 202</w:t>
      </w:r>
      <w:r w:rsidR="00314D7D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 и 202</w:t>
      </w:r>
      <w:r w:rsidR="00314D7D">
        <w:rPr>
          <w:rFonts w:ascii="Times New Roman" w:hAnsi="Times New Roman"/>
          <w:color w:val="000000"/>
        </w:rPr>
        <w:t>8</w:t>
      </w:r>
      <w:r w:rsidR="00456D34" w:rsidRPr="007559B4">
        <w:rPr>
          <w:rFonts w:ascii="Times New Roman" w:hAnsi="Times New Roman"/>
          <w:color w:val="000000"/>
        </w:rPr>
        <w:t xml:space="preserve"> годов</w:t>
      </w:r>
    </w:p>
    <w:p w14:paraId="0CAEEF84" w14:textId="77777777" w:rsidR="00456D34" w:rsidRPr="007559B4" w:rsidRDefault="00456D34" w:rsidP="007559B4">
      <w:pPr>
        <w:spacing w:after="0"/>
        <w:jc w:val="center"/>
        <w:rPr>
          <w:rFonts w:ascii="Times New Roman" w:hAnsi="Times New Roman"/>
          <w:color w:val="000000"/>
        </w:rPr>
      </w:pPr>
    </w:p>
    <w:tbl>
      <w:tblPr>
        <w:tblW w:w="15408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  <w:gridCol w:w="1815"/>
        <w:gridCol w:w="3420"/>
      </w:tblGrid>
      <w:tr w:rsidR="00456D34" w:rsidRPr="00B029F3" w14:paraId="2980F164" w14:textId="77777777" w:rsidTr="00136E7B">
        <w:tc>
          <w:tcPr>
            <w:tcW w:w="10173" w:type="dxa"/>
            <w:tcBorders>
              <w:top w:val="nil"/>
              <w:bottom w:val="nil"/>
              <w:right w:val="nil"/>
            </w:tcBorders>
          </w:tcPr>
          <w:p w14:paraId="2E276535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Наименование районного муниципального учреждения (обособленного подразделения):</w:t>
            </w:r>
          </w:p>
        </w:tc>
        <w:tc>
          <w:tcPr>
            <w:tcW w:w="1815" w:type="dxa"/>
            <w:tcBorders>
              <w:left w:val="nil"/>
              <w:bottom w:val="nil"/>
            </w:tcBorders>
          </w:tcPr>
          <w:p w14:paraId="38627C52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5481601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Коды</w:t>
            </w:r>
          </w:p>
        </w:tc>
      </w:tr>
      <w:tr w:rsidR="00456D34" w:rsidRPr="00B029F3" w14:paraId="237ECA25" w14:textId="77777777" w:rsidTr="00136E7B">
        <w:tc>
          <w:tcPr>
            <w:tcW w:w="10173" w:type="dxa"/>
            <w:tcBorders>
              <w:top w:val="nil"/>
              <w:bottom w:val="nil"/>
              <w:right w:val="nil"/>
            </w:tcBorders>
          </w:tcPr>
          <w:p w14:paraId="52B958AD" w14:textId="77777777" w:rsidR="00456D34" w:rsidRPr="00B029F3" w:rsidRDefault="00456D34" w:rsidP="00136E7B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B029F3">
              <w:rPr>
                <w:rFonts w:ascii="Times New Roman" w:hAnsi="Times New Roman"/>
                <w:b/>
                <w:color w:val="000000"/>
              </w:rPr>
              <w:t>муниципальное бюджетное учреждение молодежный центр «Навигатор»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</w:tcPr>
          <w:p w14:paraId="2B8BCC66" w14:textId="77777777" w:rsidR="00456D34" w:rsidRPr="00B029F3" w:rsidRDefault="00456D34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Форма по</w:t>
            </w:r>
          </w:p>
          <w:p w14:paraId="2D2D3FF2" w14:textId="77777777" w:rsidR="00456D34" w:rsidRPr="00B029F3" w:rsidRDefault="00456D34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ОКУД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BFAE70E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0506001</w:t>
            </w:r>
          </w:p>
        </w:tc>
      </w:tr>
      <w:tr w:rsidR="00456D34" w:rsidRPr="00B029F3" w14:paraId="3C73BEC6" w14:textId="77777777" w:rsidTr="00136E7B">
        <w:tc>
          <w:tcPr>
            <w:tcW w:w="10173" w:type="dxa"/>
            <w:tcBorders>
              <w:top w:val="nil"/>
              <w:bottom w:val="nil"/>
              <w:right w:val="nil"/>
            </w:tcBorders>
          </w:tcPr>
          <w:p w14:paraId="521DC0E9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</w:tcPr>
          <w:p w14:paraId="5A7E91D2" w14:textId="77777777" w:rsidR="00456D34" w:rsidRPr="00B029F3" w:rsidRDefault="00456D34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 xml:space="preserve">Дата 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4AD03B3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56D34" w:rsidRPr="00B029F3" w14:paraId="1C198BF8" w14:textId="77777777" w:rsidTr="00136E7B">
        <w:tc>
          <w:tcPr>
            <w:tcW w:w="10173" w:type="dxa"/>
            <w:tcBorders>
              <w:top w:val="nil"/>
              <w:bottom w:val="nil"/>
              <w:right w:val="nil"/>
            </w:tcBorders>
          </w:tcPr>
          <w:p w14:paraId="3F6A761D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Виды деятельности районного муниципального учреждения (обособленного подразделения)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</w:tcPr>
          <w:p w14:paraId="72421B9C" w14:textId="77777777" w:rsidR="00456D34" w:rsidRPr="00B029F3" w:rsidRDefault="00BB05E6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код </w:t>
            </w:r>
            <w:r w:rsidR="00456D34" w:rsidRPr="00B029F3">
              <w:rPr>
                <w:rFonts w:ascii="Times New Roman" w:hAnsi="Times New Roman"/>
                <w:color w:val="000000"/>
              </w:rPr>
              <w:t xml:space="preserve">по сводному </w:t>
            </w:r>
          </w:p>
          <w:p w14:paraId="6D2A3125" w14:textId="77777777" w:rsidR="00456D34" w:rsidRPr="00B029F3" w:rsidRDefault="00456D34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реестру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6AC53DA" w14:textId="77777777" w:rsidR="00456D34" w:rsidRPr="00B029F3" w:rsidRDefault="00F0590E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0590E">
              <w:rPr>
                <w:rFonts w:ascii="Times New Roman" w:hAnsi="Times New Roman"/>
                <w:color w:val="000000"/>
              </w:rPr>
              <w:t>20196Щ52450</w:t>
            </w:r>
          </w:p>
        </w:tc>
      </w:tr>
      <w:tr w:rsidR="00456D34" w:rsidRPr="00B029F3" w14:paraId="2E394F1E" w14:textId="77777777" w:rsidTr="00136E7B">
        <w:tc>
          <w:tcPr>
            <w:tcW w:w="10173" w:type="dxa"/>
            <w:tcBorders>
              <w:top w:val="nil"/>
              <w:bottom w:val="nil"/>
              <w:right w:val="nil"/>
            </w:tcBorders>
          </w:tcPr>
          <w:p w14:paraId="1B1B5E4C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Деятельность зрелищно-развлекательная прочая, не включенная в другие группировки (основная)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</w:tcPr>
          <w:p w14:paraId="03FD3BBE" w14:textId="77777777" w:rsidR="00456D34" w:rsidRPr="00B029F3" w:rsidRDefault="00456D34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По ОКВЭД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4E988FE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93.29.</w:t>
            </w:r>
            <w:r w:rsidR="00036BEC">
              <w:rPr>
                <w:rFonts w:ascii="Times New Roman" w:hAnsi="Times New Roman"/>
                <w:color w:val="000000"/>
              </w:rPr>
              <w:t>2</w:t>
            </w:r>
            <w:r w:rsidRPr="00B029F3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456D34" w:rsidRPr="00B029F3" w14:paraId="4BF6970C" w14:textId="77777777" w:rsidTr="001B0537">
        <w:trPr>
          <w:trHeight w:val="70"/>
        </w:trPr>
        <w:tc>
          <w:tcPr>
            <w:tcW w:w="10173" w:type="dxa"/>
            <w:tcBorders>
              <w:top w:val="nil"/>
              <w:bottom w:val="nil"/>
              <w:right w:val="nil"/>
            </w:tcBorders>
          </w:tcPr>
          <w:p w14:paraId="679CF961" w14:textId="77777777" w:rsidR="00456D34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Деятельность библиотек и архивов (дополнительная)</w:t>
            </w:r>
          </w:p>
          <w:p w14:paraId="0C17E305" w14:textId="77777777" w:rsidR="00647256" w:rsidRDefault="00647256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</w:p>
          <w:p w14:paraId="0B6CF60F" w14:textId="77777777" w:rsidR="00647256" w:rsidRPr="00B029F3" w:rsidRDefault="00647256" w:rsidP="00647256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</w:tcPr>
          <w:p w14:paraId="6E285C9C" w14:textId="77777777" w:rsidR="00456D34" w:rsidRPr="00B029F3" w:rsidRDefault="00456D34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По ОКВЭД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D75D199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91.01</w:t>
            </w:r>
          </w:p>
        </w:tc>
      </w:tr>
    </w:tbl>
    <w:p w14:paraId="4E0D979A" w14:textId="77777777" w:rsidR="00456D34" w:rsidRPr="007559B4" w:rsidRDefault="00456D34" w:rsidP="007559B4">
      <w:pPr>
        <w:spacing w:after="0"/>
        <w:rPr>
          <w:rFonts w:ascii="Times New Roman" w:hAnsi="Times New Roman"/>
        </w:rPr>
      </w:pPr>
    </w:p>
    <w:tbl>
      <w:tblPr>
        <w:tblW w:w="15408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242"/>
        <w:gridCol w:w="1367"/>
        <w:gridCol w:w="1367"/>
        <w:gridCol w:w="1318"/>
        <w:gridCol w:w="1276"/>
        <w:gridCol w:w="2062"/>
        <w:gridCol w:w="214"/>
        <w:gridCol w:w="1307"/>
        <w:gridCol w:w="750"/>
        <w:gridCol w:w="334"/>
        <w:gridCol w:w="386"/>
        <w:gridCol w:w="800"/>
        <w:gridCol w:w="800"/>
      </w:tblGrid>
      <w:tr w:rsidR="00456D34" w:rsidRPr="00B029F3" w14:paraId="0E7603E7" w14:textId="77777777" w:rsidTr="00F4773C">
        <w:tc>
          <w:tcPr>
            <w:tcW w:w="15408" w:type="dxa"/>
            <w:gridSpan w:val="14"/>
            <w:tcBorders>
              <w:top w:val="nil"/>
              <w:bottom w:val="nil"/>
              <w:right w:val="nil"/>
            </w:tcBorders>
          </w:tcPr>
          <w:p w14:paraId="7A7DCC87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471C523A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248B463A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0E11D9AB" w14:textId="77777777" w:rsidR="00093771" w:rsidRDefault="007707AF" w:rsidP="007707AF">
            <w:pPr>
              <w:tabs>
                <w:tab w:val="left" w:pos="3735"/>
              </w:tabs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ab/>
            </w:r>
          </w:p>
          <w:p w14:paraId="5DD82A3E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48D98469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5BB97B99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75C7730C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7F9584B9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2611A6AB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0E33B289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7054DF06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02FCDE4C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39E8B97D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3020CCE0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75607D65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11B78B99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49732275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60FDACFB" w14:textId="77777777" w:rsidR="00093771" w:rsidRDefault="00093771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7EE20826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Часть 1. Сведения о выполняемых работах</w:t>
            </w:r>
            <w:r w:rsidRPr="00B029F3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  <w:p w14:paraId="405F9A62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Раздел 1</w:t>
            </w:r>
          </w:p>
          <w:p w14:paraId="2EB26FC1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56D34" w:rsidRPr="00B029F3" w14:paraId="1DD1F23A" w14:textId="77777777" w:rsidTr="00F4773C">
        <w:tc>
          <w:tcPr>
            <w:tcW w:w="10817" w:type="dxa"/>
            <w:gridSpan w:val="7"/>
            <w:tcBorders>
              <w:top w:val="nil"/>
              <w:bottom w:val="nil"/>
              <w:right w:val="nil"/>
            </w:tcBorders>
          </w:tcPr>
          <w:p w14:paraId="60805EA7" w14:textId="77777777" w:rsidR="00456D34" w:rsidRPr="00F4773C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lastRenderedPageBreak/>
              <w:t xml:space="preserve">1. Наименование работы: </w:t>
            </w:r>
            <w:r w:rsidRPr="00F4773C">
              <w:rPr>
                <w:rFonts w:ascii="Times New Roman" w:hAnsi="Times New Roman"/>
                <w:b/>
                <w:color w:val="000000"/>
              </w:rPr>
              <w:t>Организация досуга детей, подростков и молодежи</w:t>
            </w:r>
          </w:p>
          <w:p w14:paraId="37BC0D2D" w14:textId="77777777" w:rsidR="00F4773C" w:rsidRPr="00F4773C" w:rsidRDefault="00F4773C" w:rsidP="00F4773C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                                           </w:t>
            </w:r>
            <w:r w:rsidRPr="00F4773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Уникальный номер работы: 841210.Р.27.1.Р0960002000</w:t>
            </w:r>
          </w:p>
          <w:p w14:paraId="44524F63" w14:textId="77777777" w:rsidR="003F6926" w:rsidRPr="003F6926" w:rsidRDefault="003F6926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4BC7337" w14:textId="77777777" w:rsidR="003F6926" w:rsidRDefault="003F6926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</w:p>
          <w:p w14:paraId="6C9CCE2F" w14:textId="77777777" w:rsidR="00456D34" w:rsidRPr="00B029F3" w:rsidRDefault="00456D34" w:rsidP="00992A92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 xml:space="preserve">2. Категории потребителей работы: </w:t>
            </w:r>
            <w:r w:rsidRPr="00B029F3">
              <w:rPr>
                <w:rFonts w:ascii="Times New Roman" w:hAnsi="Times New Roman"/>
                <w:b/>
                <w:color w:val="000000"/>
              </w:rPr>
              <w:t>физические лица</w:t>
            </w:r>
            <w:r w:rsidR="00A5181A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</w:tcBorders>
          </w:tcPr>
          <w:p w14:paraId="569ECCAC" w14:textId="77777777" w:rsidR="00093771" w:rsidRDefault="00093771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Код </w:t>
            </w:r>
          </w:p>
          <w:p w14:paraId="251EB608" w14:textId="77777777" w:rsidR="00456D34" w:rsidRPr="00B029F3" w:rsidRDefault="00093771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муниципальной услуги (работы)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14:paraId="263A18B1" w14:textId="77777777" w:rsidR="00456D34" w:rsidRPr="00D05CF4" w:rsidRDefault="00827B24" w:rsidP="007559B4">
            <w:pPr>
              <w:autoSpaceDE w:val="0"/>
              <w:autoSpaceDN w:val="0"/>
              <w:spacing w:after="0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(Р</w:t>
            </w:r>
            <w:r w:rsidR="00036BEC">
              <w:rPr>
                <w:rFonts w:ascii="Times New Roman" w:hAnsi="Times New Roman"/>
                <w:color w:val="000000"/>
              </w:rPr>
              <w:t>096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456D34" w:rsidRPr="00B029F3" w14:paraId="3CA4D59B" w14:textId="77777777" w:rsidTr="00F4773C">
        <w:tc>
          <w:tcPr>
            <w:tcW w:w="10817" w:type="dxa"/>
            <w:gridSpan w:val="7"/>
            <w:tcBorders>
              <w:top w:val="nil"/>
              <w:bottom w:val="nil"/>
              <w:right w:val="nil"/>
            </w:tcBorders>
          </w:tcPr>
          <w:p w14:paraId="1A467031" w14:textId="77777777" w:rsidR="003F6926" w:rsidRDefault="003F6926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</w:p>
          <w:p w14:paraId="1B4AC877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3. Показатели, характеризующие объем и (или) качество работы: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F94DB5" w14:textId="77777777" w:rsidR="00456D34" w:rsidRPr="00B029F3" w:rsidRDefault="00456D34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left w:val="nil"/>
              <w:bottom w:val="nil"/>
            </w:tcBorders>
          </w:tcPr>
          <w:p w14:paraId="5D26CF60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34EE7FAD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56D34" w:rsidRPr="00B029F3" w14:paraId="58378204" w14:textId="77777777" w:rsidTr="00F4773C">
        <w:tc>
          <w:tcPr>
            <w:tcW w:w="10817" w:type="dxa"/>
            <w:gridSpan w:val="7"/>
            <w:tcBorders>
              <w:top w:val="nil"/>
              <w:bottom w:val="nil"/>
              <w:right w:val="nil"/>
            </w:tcBorders>
          </w:tcPr>
          <w:p w14:paraId="1AA37945" w14:textId="77777777" w:rsidR="00456D34" w:rsidRPr="00B029F3" w:rsidRDefault="00456D34" w:rsidP="003F6926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3.1. Показатели, характеризующие качество работы</w:t>
            </w:r>
            <w:r w:rsidRPr="00B029F3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B029F3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01D5E" w14:textId="77777777" w:rsidR="00456D34" w:rsidRPr="00B029F3" w:rsidRDefault="00456D34" w:rsidP="007559B4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bottom w:val="nil"/>
            </w:tcBorders>
          </w:tcPr>
          <w:p w14:paraId="442355B2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1A9B707F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56D34" w:rsidRPr="00B029F3" w14:paraId="4F806C4B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 w:val="restart"/>
          </w:tcPr>
          <w:p w14:paraId="6483B109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976" w:type="dxa"/>
            <w:gridSpan w:val="3"/>
          </w:tcPr>
          <w:p w14:paraId="2B2BA174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94" w:type="dxa"/>
            <w:gridSpan w:val="2"/>
          </w:tcPr>
          <w:p w14:paraId="43DDAA4B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33" w:type="dxa"/>
            <w:gridSpan w:val="4"/>
          </w:tcPr>
          <w:p w14:paraId="29DAE034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2320" w:type="dxa"/>
            <w:gridSpan w:val="4"/>
          </w:tcPr>
          <w:p w14:paraId="4CD80661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Значение показателя </w:t>
            </w:r>
          </w:p>
          <w:p w14:paraId="167988C3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качества работы</w:t>
            </w:r>
          </w:p>
        </w:tc>
      </w:tr>
      <w:tr w:rsidR="00314D7D" w:rsidRPr="00B029F3" w14:paraId="32C5C3D4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/>
          </w:tcPr>
          <w:p w14:paraId="0CC74FB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14:paraId="5549EA7C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Тип досуговой деятельности</w:t>
            </w:r>
          </w:p>
        </w:tc>
        <w:tc>
          <w:tcPr>
            <w:tcW w:w="1367" w:type="dxa"/>
            <w:vMerge w:val="restart"/>
          </w:tcPr>
          <w:p w14:paraId="0FB56A12" w14:textId="77777777" w:rsidR="00314D7D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____________</w:t>
            </w:r>
          </w:p>
          <w:p w14:paraId="3DB2F1E8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7" w:type="dxa"/>
            <w:vMerge w:val="restart"/>
          </w:tcPr>
          <w:p w14:paraId="14F7220F" w14:textId="77777777" w:rsidR="00314D7D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____________</w:t>
            </w:r>
          </w:p>
          <w:p w14:paraId="67E24594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18" w:type="dxa"/>
            <w:vMerge w:val="restart"/>
          </w:tcPr>
          <w:p w14:paraId="6E943E71" w14:textId="77777777" w:rsidR="00314D7D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____________</w:t>
            </w:r>
          </w:p>
          <w:p w14:paraId="482C62AC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14:paraId="69D2306E" w14:textId="77777777" w:rsidR="00314D7D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____________</w:t>
            </w:r>
          </w:p>
          <w:p w14:paraId="3F98E4E5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276" w:type="dxa"/>
            <w:gridSpan w:val="2"/>
            <w:vMerge w:val="restart"/>
          </w:tcPr>
          <w:p w14:paraId="67920579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57" w:type="dxa"/>
            <w:gridSpan w:val="2"/>
          </w:tcPr>
          <w:p w14:paraId="67E8DC74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единица измерения </w:t>
            </w:r>
          </w:p>
          <w:p w14:paraId="6B5E44C0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по</w:t>
            </w:r>
          </w:p>
          <w:p w14:paraId="1A806832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720" w:type="dxa"/>
            <w:gridSpan w:val="2"/>
            <w:vMerge w:val="restart"/>
          </w:tcPr>
          <w:p w14:paraId="5438A21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2026</w:t>
            </w:r>
          </w:p>
          <w:p w14:paraId="289F291C" w14:textId="1BB0416D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00" w:type="dxa"/>
            <w:vMerge w:val="restart"/>
          </w:tcPr>
          <w:p w14:paraId="53CAB4FC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2027</w:t>
            </w:r>
          </w:p>
          <w:p w14:paraId="707A48DA" w14:textId="228DFED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00" w:type="dxa"/>
            <w:vMerge w:val="restart"/>
          </w:tcPr>
          <w:p w14:paraId="105C808E" w14:textId="64B62FA0" w:rsidR="00314D7D" w:rsidRPr="00314D7D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D7D"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14:paraId="0FCFD25C" w14:textId="47BC7E5C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4D7D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</w:tr>
      <w:tr w:rsidR="00314D7D" w:rsidRPr="00B029F3" w14:paraId="058E591C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/>
          </w:tcPr>
          <w:p w14:paraId="67F65C8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71488FF1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07C6F5C8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76CFBC6A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A7C28A5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82FF86B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/>
          </w:tcPr>
          <w:p w14:paraId="5359D65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</w:tcPr>
          <w:p w14:paraId="3881C883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50" w:type="dxa"/>
          </w:tcPr>
          <w:p w14:paraId="65F626CC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720" w:type="dxa"/>
            <w:gridSpan w:val="2"/>
            <w:vMerge/>
          </w:tcPr>
          <w:p w14:paraId="2F3B5ED1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</w:tcPr>
          <w:p w14:paraId="13B13153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</w:tcPr>
          <w:p w14:paraId="0FBDF5E0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14D7D" w:rsidRPr="00B029F3" w14:paraId="7C886864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</w:tcPr>
          <w:p w14:paraId="40FD4CA1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2" w:type="dxa"/>
          </w:tcPr>
          <w:p w14:paraId="5071A4F0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7" w:type="dxa"/>
          </w:tcPr>
          <w:p w14:paraId="32D16CF8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7" w:type="dxa"/>
          </w:tcPr>
          <w:p w14:paraId="274E4182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8" w:type="dxa"/>
          </w:tcPr>
          <w:p w14:paraId="0033E2C9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618FE23A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76" w:type="dxa"/>
            <w:gridSpan w:val="2"/>
          </w:tcPr>
          <w:p w14:paraId="67E6C78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7" w:type="dxa"/>
          </w:tcPr>
          <w:p w14:paraId="1B8162F5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0" w:type="dxa"/>
          </w:tcPr>
          <w:p w14:paraId="4DBE0D78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gridSpan w:val="2"/>
          </w:tcPr>
          <w:p w14:paraId="0F17A4D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</w:tcPr>
          <w:p w14:paraId="191B8355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0" w:type="dxa"/>
          </w:tcPr>
          <w:p w14:paraId="4F8A0255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</w:tr>
      <w:tr w:rsidR="00314D7D" w:rsidRPr="00B029F3" w14:paraId="41D24A43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 w:val="restart"/>
          </w:tcPr>
          <w:p w14:paraId="1819CBA7" w14:textId="77777777" w:rsidR="00314D7D" w:rsidRPr="00824C04" w:rsidRDefault="00314D7D" w:rsidP="00314D7D">
            <w:pPr>
              <w:autoSpaceDE w:val="0"/>
              <w:autoSpaceDN w:val="0"/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Р.12.1.0096.0002.001</w:t>
            </w:r>
          </w:p>
        </w:tc>
        <w:tc>
          <w:tcPr>
            <w:tcW w:w="1242" w:type="dxa"/>
            <w:vMerge w:val="restart"/>
          </w:tcPr>
          <w:p w14:paraId="30A67AF1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досуга детей, подростков и молодежи</w:t>
            </w:r>
          </w:p>
        </w:tc>
        <w:tc>
          <w:tcPr>
            <w:tcW w:w="1367" w:type="dxa"/>
            <w:vMerge w:val="restart"/>
          </w:tcPr>
          <w:p w14:paraId="7DC74F02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14:paraId="622EE94C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  <w:vMerge w:val="restart"/>
          </w:tcPr>
          <w:p w14:paraId="3CB90644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213229A2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6" w:type="dxa"/>
            <w:gridSpan w:val="2"/>
          </w:tcPr>
          <w:p w14:paraId="1C73F7E8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Динамика количества мероприятий в сравнении с предыдущим годом</w:t>
            </w:r>
          </w:p>
        </w:tc>
        <w:tc>
          <w:tcPr>
            <w:tcW w:w="1307" w:type="dxa"/>
          </w:tcPr>
          <w:p w14:paraId="27FA40C5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50" w:type="dxa"/>
          </w:tcPr>
          <w:p w14:paraId="469395F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20" w:type="dxa"/>
            <w:gridSpan w:val="2"/>
          </w:tcPr>
          <w:p w14:paraId="26ECFAC0" w14:textId="6C092372" w:rsidR="00314D7D" w:rsidRPr="001C66A6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800" w:type="dxa"/>
          </w:tcPr>
          <w:p w14:paraId="6C5C5F4E" w14:textId="35A1B996" w:rsidR="00314D7D" w:rsidRPr="001C66A6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800" w:type="dxa"/>
          </w:tcPr>
          <w:p w14:paraId="2EC11F16" w14:textId="57AD22B3" w:rsidR="00314D7D" w:rsidRPr="001C66A6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</w:tr>
      <w:tr w:rsidR="00314D7D" w:rsidRPr="00B029F3" w14:paraId="095719B5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/>
          </w:tcPr>
          <w:p w14:paraId="3B77B9D1" w14:textId="77777777" w:rsidR="00314D7D" w:rsidRPr="00B029F3" w:rsidRDefault="00314D7D" w:rsidP="00314D7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7B2059B8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231EDD09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7212590A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4EECC5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23162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gridSpan w:val="2"/>
          </w:tcPr>
          <w:p w14:paraId="1516A8FF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Динамика количества участников мероприятий в сравнении с предыдущим годом</w:t>
            </w:r>
          </w:p>
        </w:tc>
        <w:tc>
          <w:tcPr>
            <w:tcW w:w="1307" w:type="dxa"/>
          </w:tcPr>
          <w:p w14:paraId="215E00A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50" w:type="dxa"/>
          </w:tcPr>
          <w:p w14:paraId="2E4BBB1F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20" w:type="dxa"/>
            <w:gridSpan w:val="2"/>
          </w:tcPr>
          <w:p w14:paraId="2A564D6F" w14:textId="18597BFF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4ED4">
              <w:rPr>
                <w:rFonts w:ascii="Times New Roman" w:hAnsi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00" w:type="dxa"/>
          </w:tcPr>
          <w:p w14:paraId="4BE56581" w14:textId="3BF6AA92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800" w:type="dxa"/>
          </w:tcPr>
          <w:p w14:paraId="3A73D8F6" w14:textId="701540D1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</w:tr>
      <w:tr w:rsidR="00314D7D" w:rsidRPr="00B029F3" w14:paraId="6AB4D72C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/>
          </w:tcPr>
          <w:p w14:paraId="6D81DB0A" w14:textId="77777777" w:rsidR="00314D7D" w:rsidRPr="00B029F3" w:rsidRDefault="00314D7D" w:rsidP="00314D7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29BD07D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53E3A59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5F5478C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6AB66B4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88FE880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gridSpan w:val="2"/>
          </w:tcPr>
          <w:p w14:paraId="03D73991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детей и подростков, находящихся в социально опасном положении (в том числе из семей, находящихся в социально опасном положении), принявших участие в мероприятиях</w:t>
            </w:r>
          </w:p>
        </w:tc>
        <w:tc>
          <w:tcPr>
            <w:tcW w:w="1307" w:type="dxa"/>
          </w:tcPr>
          <w:p w14:paraId="72C8129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50" w:type="dxa"/>
          </w:tcPr>
          <w:p w14:paraId="007E1D6D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gridSpan w:val="2"/>
          </w:tcPr>
          <w:p w14:paraId="013B87BD" w14:textId="00FA8114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4ED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00" w:type="dxa"/>
          </w:tcPr>
          <w:p w14:paraId="63D3066C" w14:textId="25368E2B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00" w:type="dxa"/>
          </w:tcPr>
          <w:p w14:paraId="31AA3B61" w14:textId="7D8661E8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</w:tr>
      <w:tr w:rsidR="00314D7D" w:rsidRPr="00B029F3" w14:paraId="30302535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/>
          </w:tcPr>
          <w:p w14:paraId="36AF9225" w14:textId="77777777" w:rsidR="00314D7D" w:rsidRPr="00B029F3" w:rsidRDefault="00314D7D" w:rsidP="00314D7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08866325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269643C8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6DB3121D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9CAE729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812D6DA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gridSpan w:val="2"/>
          </w:tcPr>
          <w:p w14:paraId="15C94390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Динамика количества участников мероприятий </w:t>
            </w: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патриотической направленности в сравнении с предыдущим годом</w:t>
            </w:r>
          </w:p>
        </w:tc>
        <w:tc>
          <w:tcPr>
            <w:tcW w:w="1307" w:type="dxa"/>
          </w:tcPr>
          <w:p w14:paraId="6531A109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750" w:type="dxa"/>
          </w:tcPr>
          <w:p w14:paraId="3BFBB92D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20" w:type="dxa"/>
            <w:gridSpan w:val="2"/>
          </w:tcPr>
          <w:p w14:paraId="42FBC432" w14:textId="38F8E06A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800" w:type="dxa"/>
          </w:tcPr>
          <w:p w14:paraId="4FA28BA1" w14:textId="3EC60ADA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800" w:type="dxa"/>
          </w:tcPr>
          <w:p w14:paraId="29D374AF" w14:textId="576D3F0A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</w:tr>
      <w:tr w:rsidR="00314D7D" w:rsidRPr="00B029F3" w14:paraId="2572E765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/>
          </w:tcPr>
          <w:p w14:paraId="42102E9B" w14:textId="77777777" w:rsidR="00314D7D" w:rsidRPr="00B029F3" w:rsidRDefault="00314D7D" w:rsidP="00314D7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01D8CDAC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7556FF65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2590C393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DABAEF3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E63843A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gridSpan w:val="2"/>
          </w:tcPr>
          <w:p w14:paraId="4AD4B11C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Доля молодежного актива, участвующего в организации мероприятий, в общем количестве участников мероприятий</w:t>
            </w:r>
          </w:p>
        </w:tc>
        <w:tc>
          <w:tcPr>
            <w:tcW w:w="1307" w:type="dxa"/>
          </w:tcPr>
          <w:p w14:paraId="5C9B6BB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50" w:type="dxa"/>
          </w:tcPr>
          <w:p w14:paraId="5181396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20" w:type="dxa"/>
            <w:gridSpan w:val="2"/>
          </w:tcPr>
          <w:p w14:paraId="65850FE5" w14:textId="49DBE34D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4ED4">
              <w:rPr>
                <w:rFonts w:ascii="Times New Roman" w:hAnsi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00" w:type="dxa"/>
          </w:tcPr>
          <w:p w14:paraId="3CBFA35A" w14:textId="13ABDF16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800" w:type="dxa"/>
          </w:tcPr>
          <w:p w14:paraId="1EEA8166" w14:textId="5356D38A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314D7D" w:rsidRPr="00B029F3" w14:paraId="3F8E2444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/>
          </w:tcPr>
          <w:p w14:paraId="4423D027" w14:textId="77777777" w:rsidR="00314D7D" w:rsidRPr="00B029F3" w:rsidRDefault="00314D7D" w:rsidP="00314D7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2CF5466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589BB0C4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67D941F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4C5919B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6FA319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gridSpan w:val="2"/>
          </w:tcPr>
          <w:p w14:paraId="27D0F45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Динамика количества молодежи, вовлеченной в инновационную деятельность и научно-техническое творчество, в сравнении с предыдущим годом</w:t>
            </w:r>
          </w:p>
        </w:tc>
        <w:tc>
          <w:tcPr>
            <w:tcW w:w="1307" w:type="dxa"/>
          </w:tcPr>
          <w:p w14:paraId="163A63A2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50" w:type="dxa"/>
          </w:tcPr>
          <w:p w14:paraId="590CEFE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20" w:type="dxa"/>
            <w:gridSpan w:val="2"/>
          </w:tcPr>
          <w:p w14:paraId="605C57A5" w14:textId="439A07DD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800" w:type="dxa"/>
          </w:tcPr>
          <w:p w14:paraId="519B2FE7" w14:textId="072C7DF5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00" w:type="dxa"/>
          </w:tcPr>
          <w:p w14:paraId="49899E63" w14:textId="6B13D2E7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</w:tr>
      <w:tr w:rsidR="00314D7D" w:rsidRPr="00B029F3" w14:paraId="52E09EC8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/>
          </w:tcPr>
          <w:p w14:paraId="4B12188C" w14:textId="77777777" w:rsidR="00314D7D" w:rsidRPr="00B029F3" w:rsidRDefault="00314D7D" w:rsidP="00314D7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10449684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324F0FC2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1E1C5C19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105DDA9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15672D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gridSpan w:val="2"/>
          </w:tcPr>
          <w:p w14:paraId="6523E776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Динамика количества молодежи, вовлеченной в волонтерскую деятельность, в сравнении с предыдущим годом</w:t>
            </w:r>
          </w:p>
        </w:tc>
        <w:tc>
          <w:tcPr>
            <w:tcW w:w="1307" w:type="dxa"/>
          </w:tcPr>
          <w:p w14:paraId="2D7389F6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50" w:type="dxa"/>
          </w:tcPr>
          <w:p w14:paraId="44807204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20" w:type="dxa"/>
            <w:gridSpan w:val="2"/>
          </w:tcPr>
          <w:p w14:paraId="0EA2E084" w14:textId="50E8DD38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800" w:type="dxa"/>
          </w:tcPr>
          <w:p w14:paraId="198BF25C" w14:textId="107B968C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800" w:type="dxa"/>
          </w:tcPr>
          <w:p w14:paraId="28DD7510" w14:textId="76DB11F0" w:rsidR="00314D7D" w:rsidRPr="00134ED4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</w:t>
            </w:r>
          </w:p>
        </w:tc>
      </w:tr>
      <w:tr w:rsidR="00314D7D" w:rsidRPr="00B029F3" w14:paraId="3C34A43B" w14:textId="77777777" w:rsidTr="00F4773C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2185" w:type="dxa"/>
            <w:vMerge/>
          </w:tcPr>
          <w:p w14:paraId="0E3852CC" w14:textId="77777777" w:rsidR="00314D7D" w:rsidRPr="00B029F3" w:rsidRDefault="00314D7D" w:rsidP="00314D7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21CD246B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55FADB36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13B88541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8DCD1E7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A6D42BD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gridSpan w:val="2"/>
          </w:tcPr>
          <w:p w14:paraId="0CA632DE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Динамика количества участников мероприятий, направленных на формирование здорового образа жизни и занятия спортом, популяризацию культуры безопасности в молодежной среде, в сравнении с предыдущим годом</w:t>
            </w:r>
          </w:p>
        </w:tc>
        <w:tc>
          <w:tcPr>
            <w:tcW w:w="1307" w:type="dxa"/>
          </w:tcPr>
          <w:p w14:paraId="5EFA18D5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50" w:type="dxa"/>
          </w:tcPr>
          <w:p w14:paraId="3B978755" w14:textId="77777777" w:rsidR="00314D7D" w:rsidRPr="00B029F3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20" w:type="dxa"/>
            <w:gridSpan w:val="2"/>
          </w:tcPr>
          <w:p w14:paraId="3F2FAD8F" w14:textId="3D613395" w:rsidR="00314D7D" w:rsidRPr="00C7392C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92C">
              <w:rPr>
                <w:rFonts w:ascii="Times New Roman" w:hAnsi="Times New Roman"/>
                <w:sz w:val="18"/>
                <w:szCs w:val="18"/>
              </w:rPr>
              <w:t>1,0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00" w:type="dxa"/>
          </w:tcPr>
          <w:p w14:paraId="23220D16" w14:textId="5504A708" w:rsidR="00314D7D" w:rsidRPr="00C7392C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00" w:type="dxa"/>
          </w:tcPr>
          <w:p w14:paraId="6C5CB911" w14:textId="32A385BE" w:rsidR="00314D7D" w:rsidRPr="00C7392C" w:rsidRDefault="00314D7D" w:rsidP="00314D7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</w:tr>
    </w:tbl>
    <w:p w14:paraId="4A8D4A5E" w14:textId="77777777" w:rsidR="003F6926" w:rsidRDefault="003F6926" w:rsidP="007559B4">
      <w:pPr>
        <w:spacing w:after="0"/>
        <w:rPr>
          <w:rFonts w:ascii="Times New Roman" w:hAnsi="Times New Roman"/>
          <w:color w:val="000000"/>
        </w:rPr>
      </w:pPr>
    </w:p>
    <w:p w14:paraId="296AD74F" w14:textId="77777777" w:rsidR="003F6926" w:rsidRDefault="003F6926" w:rsidP="007559B4">
      <w:pPr>
        <w:spacing w:after="0"/>
        <w:rPr>
          <w:rFonts w:ascii="Times New Roman" w:hAnsi="Times New Roman"/>
          <w:color w:val="000000"/>
        </w:rPr>
      </w:pPr>
    </w:p>
    <w:p w14:paraId="02D2BF67" w14:textId="77777777" w:rsidR="003F6926" w:rsidRDefault="003F6926" w:rsidP="007559B4">
      <w:pPr>
        <w:spacing w:after="0"/>
        <w:rPr>
          <w:rFonts w:ascii="Times New Roman" w:hAnsi="Times New Roman"/>
          <w:color w:val="000000"/>
        </w:rPr>
      </w:pPr>
    </w:p>
    <w:p w14:paraId="6A0593C1" w14:textId="77777777" w:rsidR="00093771" w:rsidRDefault="00093771" w:rsidP="007559B4">
      <w:pPr>
        <w:spacing w:after="0"/>
        <w:rPr>
          <w:rFonts w:ascii="Times New Roman" w:hAnsi="Times New Roman"/>
          <w:color w:val="000000"/>
        </w:rPr>
      </w:pPr>
    </w:p>
    <w:p w14:paraId="73023BF0" w14:textId="77777777" w:rsidR="00093771" w:rsidRDefault="00093771" w:rsidP="007559B4">
      <w:pPr>
        <w:spacing w:after="0"/>
        <w:rPr>
          <w:rFonts w:ascii="Times New Roman" w:hAnsi="Times New Roman"/>
          <w:color w:val="000000"/>
        </w:rPr>
      </w:pPr>
    </w:p>
    <w:p w14:paraId="37C25B73" w14:textId="77777777" w:rsidR="00093771" w:rsidRDefault="00093771" w:rsidP="007559B4">
      <w:pPr>
        <w:spacing w:after="0"/>
        <w:rPr>
          <w:rFonts w:ascii="Times New Roman" w:hAnsi="Times New Roman"/>
          <w:color w:val="000000"/>
        </w:rPr>
      </w:pPr>
    </w:p>
    <w:p w14:paraId="363B2EF5" w14:textId="77777777" w:rsidR="00093771" w:rsidRDefault="00093771" w:rsidP="007559B4">
      <w:pPr>
        <w:spacing w:after="0"/>
        <w:rPr>
          <w:rFonts w:ascii="Times New Roman" w:hAnsi="Times New Roman"/>
          <w:color w:val="000000"/>
        </w:rPr>
      </w:pPr>
    </w:p>
    <w:p w14:paraId="1785413A" w14:textId="77777777" w:rsidR="00093771" w:rsidRDefault="00093771" w:rsidP="007559B4">
      <w:pPr>
        <w:spacing w:after="0"/>
        <w:rPr>
          <w:rFonts w:ascii="Times New Roman" w:hAnsi="Times New Roman"/>
          <w:color w:val="000000"/>
        </w:rPr>
      </w:pPr>
    </w:p>
    <w:p w14:paraId="6E2407D6" w14:textId="77777777" w:rsidR="003F6926" w:rsidRDefault="003F6926" w:rsidP="007559B4">
      <w:pPr>
        <w:spacing w:after="0"/>
        <w:rPr>
          <w:rFonts w:ascii="Times New Roman" w:hAnsi="Times New Roman"/>
          <w:color w:val="000000"/>
        </w:rPr>
      </w:pPr>
    </w:p>
    <w:p w14:paraId="774D9EAA" w14:textId="77777777" w:rsidR="003F6926" w:rsidRDefault="003F6926" w:rsidP="007559B4">
      <w:pPr>
        <w:spacing w:after="0"/>
        <w:rPr>
          <w:rFonts w:ascii="Times New Roman" w:hAnsi="Times New Roman"/>
          <w:color w:val="000000"/>
        </w:rPr>
      </w:pPr>
    </w:p>
    <w:p w14:paraId="77CCDEC2" w14:textId="77777777" w:rsidR="003F6926" w:rsidRDefault="003F6926" w:rsidP="007559B4">
      <w:pPr>
        <w:spacing w:after="0"/>
        <w:rPr>
          <w:rFonts w:ascii="Times New Roman" w:hAnsi="Times New Roman"/>
          <w:color w:val="000000"/>
        </w:rPr>
      </w:pPr>
    </w:p>
    <w:p w14:paraId="098AB430" w14:textId="77777777" w:rsidR="00456D34" w:rsidRPr="007559B4" w:rsidRDefault="00456D34" w:rsidP="007559B4">
      <w:pPr>
        <w:spacing w:after="0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>3.2. Показатели, характеризующие объем работы: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2440"/>
        <w:gridCol w:w="720"/>
        <w:gridCol w:w="812"/>
        <w:gridCol w:w="817"/>
      </w:tblGrid>
      <w:tr w:rsidR="00456D34" w:rsidRPr="00B029F3" w14:paraId="09BA1E52" w14:textId="77777777" w:rsidTr="008F5797">
        <w:trPr>
          <w:jc w:val="center"/>
        </w:trPr>
        <w:tc>
          <w:tcPr>
            <w:tcW w:w="1180" w:type="dxa"/>
            <w:vMerge w:val="restart"/>
          </w:tcPr>
          <w:p w14:paraId="292F44B8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</w:tcPr>
          <w:p w14:paraId="156C11ED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62" w:type="dxa"/>
            <w:gridSpan w:val="2"/>
          </w:tcPr>
          <w:p w14:paraId="6DF864B9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983" w:type="dxa"/>
            <w:gridSpan w:val="4"/>
          </w:tcPr>
          <w:p w14:paraId="6D3CECD0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349" w:type="dxa"/>
            <w:gridSpan w:val="3"/>
          </w:tcPr>
          <w:p w14:paraId="5555DF12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Значение показателя </w:t>
            </w:r>
          </w:p>
          <w:p w14:paraId="5A5BAAF3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объема работы</w:t>
            </w:r>
          </w:p>
        </w:tc>
      </w:tr>
      <w:tr w:rsidR="00456D34" w:rsidRPr="00B029F3" w14:paraId="1EEEDB8C" w14:textId="77777777" w:rsidTr="008F5797">
        <w:trPr>
          <w:jc w:val="center"/>
        </w:trPr>
        <w:tc>
          <w:tcPr>
            <w:tcW w:w="1180" w:type="dxa"/>
            <w:vMerge/>
          </w:tcPr>
          <w:p w14:paraId="4429F4CC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14:paraId="18A11B1E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Тип досуговой деятельности</w:t>
            </w:r>
          </w:p>
        </w:tc>
        <w:tc>
          <w:tcPr>
            <w:tcW w:w="1181" w:type="dxa"/>
            <w:vMerge w:val="restart"/>
          </w:tcPr>
          <w:p w14:paraId="7799FBAD" w14:textId="77777777" w:rsidR="00093771" w:rsidRDefault="00093771" w:rsidP="000937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</w:t>
            </w:r>
          </w:p>
          <w:p w14:paraId="69591B60" w14:textId="77777777" w:rsidR="00456D34" w:rsidRPr="00B029F3" w:rsidRDefault="00093771" w:rsidP="000937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81" w:type="dxa"/>
            <w:vMerge w:val="restart"/>
          </w:tcPr>
          <w:p w14:paraId="1A7C11B6" w14:textId="77777777" w:rsidR="00093771" w:rsidRDefault="00093771" w:rsidP="000937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</w:t>
            </w:r>
          </w:p>
          <w:p w14:paraId="24C032CF" w14:textId="77777777" w:rsidR="00456D34" w:rsidRPr="00B029F3" w:rsidRDefault="00093771" w:rsidP="000937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81" w:type="dxa"/>
            <w:vMerge w:val="restart"/>
          </w:tcPr>
          <w:p w14:paraId="7C69F1CF" w14:textId="77777777" w:rsidR="00093771" w:rsidRDefault="00093771" w:rsidP="000937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</w:t>
            </w:r>
          </w:p>
          <w:p w14:paraId="076E7E66" w14:textId="77777777" w:rsidR="00456D34" w:rsidRPr="00B029F3" w:rsidRDefault="00093771" w:rsidP="000937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81" w:type="dxa"/>
            <w:vMerge w:val="restart"/>
          </w:tcPr>
          <w:p w14:paraId="34F3CD9F" w14:textId="77777777" w:rsidR="00093771" w:rsidRDefault="00093771" w:rsidP="000937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</w:t>
            </w:r>
          </w:p>
          <w:p w14:paraId="082419F1" w14:textId="77777777" w:rsidR="00456D34" w:rsidRPr="00B029F3" w:rsidRDefault="00093771" w:rsidP="000937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81" w:type="dxa"/>
            <w:vMerge w:val="restart"/>
          </w:tcPr>
          <w:p w14:paraId="6C03E979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362" w:type="dxa"/>
            <w:gridSpan w:val="2"/>
          </w:tcPr>
          <w:p w14:paraId="6D20A643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2440" w:type="dxa"/>
            <w:vMerge w:val="restart"/>
          </w:tcPr>
          <w:p w14:paraId="18975A58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описание работы</w:t>
            </w:r>
          </w:p>
        </w:tc>
        <w:tc>
          <w:tcPr>
            <w:tcW w:w="720" w:type="dxa"/>
            <w:vMerge w:val="restart"/>
          </w:tcPr>
          <w:p w14:paraId="01719B25" w14:textId="431FB100" w:rsidR="003F6926" w:rsidRPr="00824C04" w:rsidRDefault="0019783B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  <w:r w:rsidR="00D7751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14:paraId="7E597E41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12" w:type="dxa"/>
            <w:vMerge w:val="restart"/>
          </w:tcPr>
          <w:p w14:paraId="4A4D7D13" w14:textId="7FC515F7" w:rsidR="003F6926" w:rsidRDefault="0019783B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  <w:r w:rsidR="00D7751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14:paraId="19C411DA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17" w:type="dxa"/>
            <w:vMerge w:val="restart"/>
          </w:tcPr>
          <w:p w14:paraId="11EDAAC5" w14:textId="631558B6" w:rsidR="003F6926" w:rsidRDefault="0019783B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  <w:r w:rsidR="00D7751E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14:paraId="65BD017C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</w:tr>
      <w:tr w:rsidR="00456D34" w:rsidRPr="00B029F3" w14:paraId="3E462357" w14:textId="77777777" w:rsidTr="008F5797">
        <w:trPr>
          <w:jc w:val="center"/>
        </w:trPr>
        <w:tc>
          <w:tcPr>
            <w:tcW w:w="1180" w:type="dxa"/>
            <w:vMerge/>
          </w:tcPr>
          <w:p w14:paraId="4C695A1B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14:paraId="00B2AC42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14:paraId="61870969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14:paraId="1480EC25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14:paraId="30F01512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14:paraId="05650DE9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14:paraId="10D36A3B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99F10F5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81" w:type="dxa"/>
          </w:tcPr>
          <w:p w14:paraId="065A5156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440" w:type="dxa"/>
            <w:vMerge/>
          </w:tcPr>
          <w:p w14:paraId="51EF0AE9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A826F19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vMerge/>
          </w:tcPr>
          <w:p w14:paraId="58ED05D8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14:paraId="180621AA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56D34" w:rsidRPr="00B029F3" w14:paraId="345C8FE5" w14:textId="77777777" w:rsidTr="008F5797">
        <w:trPr>
          <w:jc w:val="center"/>
        </w:trPr>
        <w:tc>
          <w:tcPr>
            <w:tcW w:w="1180" w:type="dxa"/>
          </w:tcPr>
          <w:p w14:paraId="23C69D5E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</w:tcPr>
          <w:p w14:paraId="158FF40C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</w:tcPr>
          <w:p w14:paraId="4E921C1E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14:paraId="564D87BC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1" w:type="dxa"/>
          </w:tcPr>
          <w:p w14:paraId="775D1328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1" w:type="dxa"/>
          </w:tcPr>
          <w:p w14:paraId="48B4D9E5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1" w:type="dxa"/>
          </w:tcPr>
          <w:p w14:paraId="5D18037A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1" w:type="dxa"/>
          </w:tcPr>
          <w:p w14:paraId="7D4A3EA0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1" w:type="dxa"/>
          </w:tcPr>
          <w:p w14:paraId="24518221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440" w:type="dxa"/>
          </w:tcPr>
          <w:p w14:paraId="65F9E528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</w:tcPr>
          <w:p w14:paraId="3ED92013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2" w:type="dxa"/>
          </w:tcPr>
          <w:p w14:paraId="2AB04C00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7" w:type="dxa"/>
          </w:tcPr>
          <w:p w14:paraId="48606056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D24AAD" w:rsidRPr="00B029F3" w14:paraId="0AF20496" w14:textId="77777777" w:rsidTr="006B72FF">
        <w:trPr>
          <w:jc w:val="center"/>
        </w:trPr>
        <w:tc>
          <w:tcPr>
            <w:tcW w:w="1180" w:type="dxa"/>
          </w:tcPr>
          <w:p w14:paraId="5E091710" w14:textId="77777777" w:rsidR="00D24AAD" w:rsidRPr="00824C04" w:rsidRDefault="00D24AAD" w:rsidP="00D24AAD">
            <w:pPr>
              <w:autoSpaceDE w:val="0"/>
              <w:autoSpaceDN w:val="0"/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Р.12.1.0096.0002.001</w:t>
            </w:r>
          </w:p>
        </w:tc>
        <w:tc>
          <w:tcPr>
            <w:tcW w:w="1181" w:type="dxa"/>
          </w:tcPr>
          <w:p w14:paraId="1DC6969C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досуга детей, подростков и молодежи</w:t>
            </w:r>
          </w:p>
        </w:tc>
        <w:tc>
          <w:tcPr>
            <w:tcW w:w="1181" w:type="dxa"/>
          </w:tcPr>
          <w:p w14:paraId="668C9152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14:paraId="39AFEEE6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14:paraId="2D6CCDEA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14:paraId="4224541D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14:paraId="06BBA8AB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8424A36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225EC42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3E5765F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4FADE8B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7387801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C607B5B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C69265A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8F131CC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810368D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1099817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81C6E2A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5BB29DB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841A648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мероприятий</w:t>
            </w:r>
          </w:p>
        </w:tc>
        <w:tc>
          <w:tcPr>
            <w:tcW w:w="1181" w:type="dxa"/>
          </w:tcPr>
          <w:p w14:paraId="5994C4F6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B550309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76238CD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E29E3B8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811DC1D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0362F4E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9C1BD51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888C18A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175A14D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8B9DC77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D4BA4BC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9FBA288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596F3FB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B1A9CFA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181" w:type="dxa"/>
          </w:tcPr>
          <w:p w14:paraId="270516E3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94BC3CE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AA3784C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C4AD9DF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E9506D2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63372B7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EC4BACF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C3F795C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A1F6FF3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3169997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50F074E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C97FFD2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E3DF5E0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A0E835F" w14:textId="77777777" w:rsidR="00D24AAD" w:rsidRPr="00B029F3" w:rsidRDefault="00D24AA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2440" w:type="dxa"/>
          </w:tcPr>
          <w:p w14:paraId="69D283B0" w14:textId="77777777" w:rsidR="00D24AAD" w:rsidRPr="00B029F3" w:rsidRDefault="00D24AAD" w:rsidP="00D24AA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мероприятий среди детей, подростков и молодежи, включающие следующие формы работы:</w:t>
            </w:r>
          </w:p>
          <w:p w14:paraId="4C12EF46" w14:textId="77777777" w:rsidR="00D24AAD" w:rsidRPr="00B029F3" w:rsidRDefault="00D24AAD" w:rsidP="00D24AA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акции, гостиные, праздники, конкурсы, игры, мастер-классы, фестивали, адресную помощь, марафоны, и прочие мероприятия, а также организация деятельности молодежных клубов по интересам.</w:t>
            </w:r>
          </w:p>
          <w:p w14:paraId="0D721F55" w14:textId="77777777" w:rsidR="00D24AAD" w:rsidRPr="00B029F3" w:rsidRDefault="00D24AAD" w:rsidP="00D24AA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направлены на профилактику негативных явлений, военно-патриотическое воспитание, научно техническую и добровольческую деятельность, формирование здорового образа жизни, работу с детьми и подростками находящимися в социально-опасном положении.</w:t>
            </w:r>
          </w:p>
          <w:p w14:paraId="6E28BD9E" w14:textId="77777777" w:rsidR="00D24AAD" w:rsidRPr="00B029F3" w:rsidRDefault="00D24AAD" w:rsidP="00D24AAD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9F3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работ направленных на поддержку творческих инициатив и проектов молодежи</w:t>
            </w:r>
          </w:p>
        </w:tc>
        <w:tc>
          <w:tcPr>
            <w:tcW w:w="720" w:type="dxa"/>
            <w:vAlign w:val="center"/>
          </w:tcPr>
          <w:p w14:paraId="2BFF4A04" w14:textId="4F01296B" w:rsidR="00D24AAD" w:rsidRPr="006B72FF" w:rsidRDefault="00314D7D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D7751E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2" w:type="dxa"/>
            <w:vAlign w:val="center"/>
          </w:tcPr>
          <w:p w14:paraId="7BC7396A" w14:textId="192ED407" w:rsidR="00D24AAD" w:rsidRPr="006B72FF" w:rsidRDefault="00D7751E" w:rsidP="00D24AA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17" w:type="dxa"/>
            <w:vAlign w:val="center"/>
          </w:tcPr>
          <w:p w14:paraId="24F2A007" w14:textId="56D673C1" w:rsidR="00D24AAD" w:rsidRPr="006B72FF" w:rsidRDefault="00D7751E" w:rsidP="000759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</w:tr>
    </w:tbl>
    <w:p w14:paraId="01A6B262" w14:textId="77777777" w:rsidR="00456D34" w:rsidRDefault="00456D34" w:rsidP="007559B4">
      <w:pPr>
        <w:spacing w:after="0"/>
        <w:jc w:val="center"/>
        <w:rPr>
          <w:rFonts w:ascii="Times New Roman" w:hAnsi="Times New Roman"/>
          <w:color w:val="000000"/>
        </w:rPr>
      </w:pPr>
    </w:p>
    <w:p w14:paraId="7315FC71" w14:textId="77777777" w:rsidR="00456D34" w:rsidRDefault="00456D34" w:rsidP="007559B4">
      <w:pPr>
        <w:spacing w:after="0"/>
        <w:jc w:val="center"/>
        <w:rPr>
          <w:rFonts w:ascii="Times New Roman" w:hAnsi="Times New Roman"/>
          <w:color w:val="000000"/>
        </w:rPr>
      </w:pPr>
    </w:p>
    <w:p w14:paraId="2D8266A7" w14:textId="77777777" w:rsidR="001D05C9" w:rsidRDefault="001D05C9" w:rsidP="007559B4">
      <w:pPr>
        <w:spacing w:after="0"/>
        <w:jc w:val="center"/>
        <w:rPr>
          <w:rFonts w:ascii="Times New Roman" w:hAnsi="Times New Roman"/>
          <w:color w:val="000000"/>
        </w:rPr>
      </w:pPr>
    </w:p>
    <w:p w14:paraId="7EA8CD63" w14:textId="77777777" w:rsidR="00456D34" w:rsidRPr="007559B4" w:rsidRDefault="00456D34" w:rsidP="007559B4">
      <w:pPr>
        <w:spacing w:after="0"/>
        <w:jc w:val="center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 xml:space="preserve">Часть 2. Прочие сведения о муниципальном задании </w:t>
      </w:r>
      <w:r w:rsidRPr="007559B4">
        <w:rPr>
          <w:rFonts w:ascii="Times New Roman" w:hAnsi="Times New Roman"/>
          <w:color w:val="000000"/>
          <w:vertAlign w:val="superscript"/>
        </w:rPr>
        <w:t>5</w:t>
      </w:r>
    </w:p>
    <w:p w14:paraId="2CDC3C10" w14:textId="77777777" w:rsidR="00456D34" w:rsidRPr="007559B4" w:rsidRDefault="00456D34" w:rsidP="007559B4">
      <w:pPr>
        <w:spacing w:after="0"/>
        <w:rPr>
          <w:rFonts w:ascii="Times New Roman" w:hAnsi="Times New Roman"/>
          <w:b/>
          <w:color w:val="000000"/>
        </w:rPr>
      </w:pPr>
      <w:r w:rsidRPr="007559B4">
        <w:rPr>
          <w:rFonts w:ascii="Times New Roman" w:hAnsi="Times New Roman"/>
          <w:color w:val="000000"/>
        </w:rPr>
        <w:tab/>
      </w:r>
      <w:r w:rsidRPr="007559B4">
        <w:rPr>
          <w:rFonts w:ascii="Times New Roman" w:hAnsi="Times New Roman"/>
          <w:b/>
          <w:color w:val="000000"/>
        </w:rPr>
        <w:t>1. Основания для досрочного прекращения выполнения муниципального задания</w:t>
      </w:r>
    </w:p>
    <w:p w14:paraId="17F8F746" w14:textId="77777777" w:rsidR="00456D34" w:rsidRPr="007559B4" w:rsidRDefault="00456D34" w:rsidP="007559B4">
      <w:pPr>
        <w:spacing w:after="0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>- ликвидация учреждения;</w:t>
      </w:r>
    </w:p>
    <w:p w14:paraId="4532FA84" w14:textId="77777777" w:rsidR="00456D34" w:rsidRPr="007559B4" w:rsidRDefault="00456D34" w:rsidP="007559B4">
      <w:pPr>
        <w:spacing w:after="0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>- реорганизация учреждения, повлекшая за собой исключение из компетенции учреждения полномочий по оказанию муниципальной услуги;</w:t>
      </w:r>
    </w:p>
    <w:p w14:paraId="4FC17BBC" w14:textId="77777777" w:rsidR="00456D34" w:rsidRPr="007559B4" w:rsidRDefault="00456D34" w:rsidP="007559B4">
      <w:pPr>
        <w:spacing w:after="0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>- исключение муниципальной услуги из ведомственного перечня муниципальных услуг (работ);</w:t>
      </w:r>
    </w:p>
    <w:p w14:paraId="4CB4B6B5" w14:textId="77777777" w:rsidR="00456D34" w:rsidRPr="007559B4" w:rsidRDefault="00456D34" w:rsidP="007559B4">
      <w:pPr>
        <w:spacing w:after="0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>- иные предусмотренные правовыми актами, влекущие за собой невозможность оказания муниципальной услуги, не устранимую в краткосрочной перспективе.</w:t>
      </w:r>
    </w:p>
    <w:p w14:paraId="4BD22EAC" w14:textId="77777777" w:rsidR="00456D34" w:rsidRPr="007559B4" w:rsidRDefault="00456D34" w:rsidP="007559B4">
      <w:pPr>
        <w:spacing w:after="0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b/>
          <w:color w:val="000000"/>
        </w:rPr>
        <w:tab/>
        <w:t>2. Иная информация, необходимая для выполнения (контроля за выполнением) муниципального задания:</w:t>
      </w:r>
      <w:r w:rsidRPr="007559B4">
        <w:rPr>
          <w:rFonts w:ascii="Times New Roman" w:hAnsi="Times New Roman"/>
          <w:color w:val="000000"/>
        </w:rPr>
        <w:t xml:space="preserve"> иная информация отражается в журнале учета массовых мероприятий.</w:t>
      </w:r>
    </w:p>
    <w:p w14:paraId="59554C0F" w14:textId="77777777" w:rsidR="00456D34" w:rsidRPr="007559B4" w:rsidRDefault="00456D34" w:rsidP="007559B4">
      <w:pPr>
        <w:spacing w:after="0"/>
        <w:rPr>
          <w:rFonts w:ascii="Times New Roman" w:hAnsi="Times New Roman"/>
          <w:color w:val="000000"/>
        </w:rPr>
      </w:pPr>
    </w:p>
    <w:p w14:paraId="3853B18B" w14:textId="77777777" w:rsidR="00456D34" w:rsidRPr="007559B4" w:rsidRDefault="00456D34" w:rsidP="007559B4">
      <w:pPr>
        <w:spacing w:after="0"/>
        <w:rPr>
          <w:rFonts w:ascii="Times New Roman" w:hAnsi="Times New Roman"/>
          <w:b/>
          <w:color w:val="000000"/>
        </w:rPr>
      </w:pPr>
      <w:r w:rsidRPr="007559B4">
        <w:rPr>
          <w:rFonts w:ascii="Times New Roman" w:hAnsi="Times New Roman"/>
          <w:color w:val="000000"/>
        </w:rPr>
        <w:tab/>
      </w:r>
      <w:r w:rsidRPr="007559B4">
        <w:rPr>
          <w:rFonts w:ascii="Times New Roman" w:hAnsi="Times New Roman"/>
          <w:b/>
          <w:color w:val="000000"/>
        </w:rPr>
        <w:t>3. Порядок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6706"/>
        <w:gridCol w:w="5118"/>
      </w:tblGrid>
      <w:tr w:rsidR="00456D34" w:rsidRPr="00B029F3" w14:paraId="3D74E589" w14:textId="77777777" w:rsidTr="00C8223E">
        <w:tc>
          <w:tcPr>
            <w:tcW w:w="3528" w:type="dxa"/>
          </w:tcPr>
          <w:p w14:paraId="7DCEF004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 xml:space="preserve">Форма контроля </w:t>
            </w:r>
          </w:p>
        </w:tc>
        <w:tc>
          <w:tcPr>
            <w:tcW w:w="6706" w:type="dxa"/>
          </w:tcPr>
          <w:p w14:paraId="06DAD772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 xml:space="preserve">Периодичность </w:t>
            </w:r>
          </w:p>
        </w:tc>
        <w:tc>
          <w:tcPr>
            <w:tcW w:w="5118" w:type="dxa"/>
          </w:tcPr>
          <w:p w14:paraId="1487EBFC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Органы местного самоуправления Ачинского района, осуществляющие контроль за выполнением муниципального задания</w:t>
            </w:r>
          </w:p>
        </w:tc>
      </w:tr>
      <w:tr w:rsidR="00456D34" w:rsidRPr="00B029F3" w14:paraId="7EA198FA" w14:textId="77777777" w:rsidTr="00C8223E">
        <w:tc>
          <w:tcPr>
            <w:tcW w:w="3528" w:type="dxa"/>
          </w:tcPr>
          <w:p w14:paraId="48967B15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706" w:type="dxa"/>
          </w:tcPr>
          <w:p w14:paraId="4FFCA4F4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118" w:type="dxa"/>
          </w:tcPr>
          <w:p w14:paraId="2A50F3B1" w14:textId="77777777" w:rsidR="00456D34" w:rsidRPr="00B029F3" w:rsidRDefault="00456D34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456D34" w:rsidRPr="00B029F3" w14:paraId="6C94A83D" w14:textId="77777777" w:rsidTr="00C8223E">
        <w:tc>
          <w:tcPr>
            <w:tcW w:w="3528" w:type="dxa"/>
          </w:tcPr>
          <w:p w14:paraId="18769A32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 xml:space="preserve">Выездная проверка </w:t>
            </w:r>
          </w:p>
        </w:tc>
        <w:tc>
          <w:tcPr>
            <w:tcW w:w="6706" w:type="dxa"/>
          </w:tcPr>
          <w:p w14:paraId="19062EE2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По мере необходимости (в случае поступления жалоб потребителей, требований правоохранительных органов, по поручению Главы Ачинского района)</w:t>
            </w:r>
          </w:p>
        </w:tc>
        <w:tc>
          <w:tcPr>
            <w:tcW w:w="5118" w:type="dxa"/>
          </w:tcPr>
          <w:p w14:paraId="1D4148DB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Администрация Ачинского района</w:t>
            </w:r>
          </w:p>
        </w:tc>
      </w:tr>
      <w:tr w:rsidR="005A446B" w:rsidRPr="00B029F3" w14:paraId="6438A8BA" w14:textId="77777777" w:rsidTr="00C8223E">
        <w:tc>
          <w:tcPr>
            <w:tcW w:w="3528" w:type="dxa"/>
          </w:tcPr>
          <w:p w14:paraId="1E070C38" w14:textId="77777777" w:rsidR="005A446B" w:rsidRPr="005A446B" w:rsidRDefault="005A446B" w:rsidP="005A446B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5A446B">
              <w:rPr>
                <w:rFonts w:ascii="Times New Roman" w:hAnsi="Times New Roman"/>
                <w:color w:val="000000"/>
              </w:rPr>
              <w:t>Финансовая проверка отчетности</w:t>
            </w:r>
          </w:p>
        </w:tc>
        <w:tc>
          <w:tcPr>
            <w:tcW w:w="6706" w:type="dxa"/>
          </w:tcPr>
          <w:p w14:paraId="0F6C9517" w14:textId="77777777" w:rsidR="005A446B" w:rsidRPr="005A446B" w:rsidRDefault="005A446B" w:rsidP="005A446B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5A446B">
              <w:rPr>
                <w:rFonts w:ascii="Times New Roman" w:hAnsi="Times New Roman"/>
                <w:color w:val="000000"/>
              </w:rPr>
              <w:t>По мере поступления отчетности о выполнении муниципального задания. По графикам проверок.</w:t>
            </w:r>
          </w:p>
        </w:tc>
        <w:tc>
          <w:tcPr>
            <w:tcW w:w="5118" w:type="dxa"/>
          </w:tcPr>
          <w:p w14:paraId="53A0578A" w14:textId="77777777" w:rsidR="005A446B" w:rsidRPr="005A446B" w:rsidRDefault="00A37576" w:rsidP="005A446B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Финансовое у</w:t>
            </w:r>
            <w:r w:rsidR="005A446B" w:rsidRPr="005A446B">
              <w:rPr>
                <w:rFonts w:ascii="Times New Roman" w:hAnsi="Times New Roman"/>
                <w:color w:val="000000"/>
              </w:rPr>
              <w:t xml:space="preserve">правление </w:t>
            </w:r>
          </w:p>
          <w:p w14:paraId="494B2E36" w14:textId="77777777" w:rsidR="005A446B" w:rsidRPr="005A446B" w:rsidRDefault="005A446B" w:rsidP="005A446B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5A446B">
              <w:rPr>
                <w:rFonts w:ascii="Times New Roman" w:hAnsi="Times New Roman"/>
                <w:color w:val="000000"/>
              </w:rPr>
              <w:t>администрации Ачинского района</w:t>
            </w:r>
          </w:p>
        </w:tc>
      </w:tr>
      <w:tr w:rsidR="00456D34" w:rsidRPr="00B029F3" w14:paraId="4FC9253B" w14:textId="77777777" w:rsidTr="00C8223E">
        <w:tc>
          <w:tcPr>
            <w:tcW w:w="3528" w:type="dxa"/>
          </w:tcPr>
          <w:p w14:paraId="6CADE2FA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 xml:space="preserve">Мониторинг </w:t>
            </w:r>
          </w:p>
        </w:tc>
        <w:tc>
          <w:tcPr>
            <w:tcW w:w="6706" w:type="dxa"/>
          </w:tcPr>
          <w:p w14:paraId="65E970E0" w14:textId="77777777" w:rsidR="00456D34" w:rsidRPr="00B029F3" w:rsidRDefault="00136E7B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Два раза в год (до 05 июля и 05</w:t>
            </w:r>
            <w:r w:rsidR="00456D34" w:rsidRPr="00B029F3">
              <w:rPr>
                <w:rFonts w:ascii="Times New Roman" w:hAnsi="Times New Roman"/>
                <w:color w:val="000000"/>
              </w:rPr>
              <w:t xml:space="preserve"> декабря текущего года), по итога</w:t>
            </w:r>
            <w:r>
              <w:rPr>
                <w:rFonts w:ascii="Times New Roman" w:hAnsi="Times New Roman"/>
                <w:color w:val="000000"/>
              </w:rPr>
              <w:t>м отчетного года – не позднее 05</w:t>
            </w:r>
            <w:r w:rsidR="00456D34" w:rsidRPr="00B029F3">
              <w:rPr>
                <w:rFonts w:ascii="Times New Roman" w:hAnsi="Times New Roman"/>
                <w:color w:val="000000"/>
              </w:rPr>
              <w:t xml:space="preserve"> февраля года, следующего за отчетным</w:t>
            </w:r>
          </w:p>
        </w:tc>
        <w:tc>
          <w:tcPr>
            <w:tcW w:w="5118" w:type="dxa"/>
          </w:tcPr>
          <w:p w14:paraId="479C3C7B" w14:textId="77777777" w:rsidR="00456D34" w:rsidRPr="00B029F3" w:rsidRDefault="00456D34" w:rsidP="007559B4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B029F3">
              <w:rPr>
                <w:rFonts w:ascii="Times New Roman" w:hAnsi="Times New Roman"/>
                <w:color w:val="000000"/>
              </w:rPr>
              <w:t>Администрация Ачинского района (отдел культуры, физической культуры и молодежной политики)</w:t>
            </w:r>
          </w:p>
        </w:tc>
      </w:tr>
    </w:tbl>
    <w:p w14:paraId="72A62D82" w14:textId="77777777" w:rsidR="00456D34" w:rsidRPr="007559B4" w:rsidRDefault="00456D34" w:rsidP="007559B4">
      <w:pPr>
        <w:spacing w:after="0"/>
        <w:rPr>
          <w:rFonts w:ascii="Times New Roman" w:hAnsi="Times New Roman"/>
          <w:color w:val="000000"/>
        </w:rPr>
      </w:pPr>
    </w:p>
    <w:p w14:paraId="6C2CD5B3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b/>
          <w:color w:val="000000"/>
        </w:rPr>
      </w:pPr>
      <w:r w:rsidRPr="007559B4">
        <w:rPr>
          <w:rFonts w:ascii="Times New Roman" w:hAnsi="Times New Roman"/>
          <w:b/>
          <w:color w:val="000000"/>
        </w:rPr>
        <w:tab/>
        <w:t>4. Требования к отчетности о выполнении муниципального задания</w:t>
      </w:r>
    </w:p>
    <w:p w14:paraId="0F0F2F70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b/>
          <w:color w:val="000000"/>
        </w:rPr>
      </w:pPr>
      <w:r w:rsidRPr="007559B4">
        <w:rPr>
          <w:rFonts w:ascii="Times New Roman" w:hAnsi="Times New Roman"/>
          <w:b/>
          <w:color w:val="000000"/>
        </w:rPr>
        <w:tab/>
        <w:t>4.1. Периодичность представления отчетов о выполнении муниципального задания:</w:t>
      </w:r>
    </w:p>
    <w:p w14:paraId="549B9575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>- ежеквартальные отчеты;</w:t>
      </w:r>
    </w:p>
    <w:p w14:paraId="6FC18510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>- годовой отчет</w:t>
      </w:r>
    </w:p>
    <w:p w14:paraId="6E1AB5AA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b/>
          <w:color w:val="000000"/>
        </w:rPr>
      </w:pPr>
      <w:r w:rsidRPr="007559B4">
        <w:rPr>
          <w:rFonts w:ascii="Times New Roman" w:hAnsi="Times New Roman"/>
          <w:color w:val="000000"/>
        </w:rPr>
        <w:tab/>
      </w:r>
      <w:r w:rsidRPr="007559B4">
        <w:rPr>
          <w:rFonts w:ascii="Times New Roman" w:hAnsi="Times New Roman"/>
          <w:b/>
          <w:color w:val="000000"/>
        </w:rPr>
        <w:t>4.2. Сроки представления отчетов о  выполнении муниципального задания:</w:t>
      </w:r>
    </w:p>
    <w:p w14:paraId="11B82888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>- до 10 числа месяца, следующего за отчетным кварталом,  предоставляется квартальный отчет;</w:t>
      </w:r>
    </w:p>
    <w:p w14:paraId="60F7A0ED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>- не позднее 15 рабочих дней до завершения текущего финансового года предоставляется предварительный годовой отчет;</w:t>
      </w:r>
    </w:p>
    <w:p w14:paraId="16E594CB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>- не позднее 25 января  финансового года, следующего за отчетным, предоставляется годовой отчет.</w:t>
      </w:r>
    </w:p>
    <w:p w14:paraId="0089EA6B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</w:r>
      <w:r w:rsidRPr="007559B4">
        <w:rPr>
          <w:rFonts w:ascii="Times New Roman" w:hAnsi="Times New Roman"/>
          <w:b/>
          <w:color w:val="000000"/>
        </w:rPr>
        <w:t>4.3. Иные требования к отчетности о выполнении муниципального задания:</w:t>
      </w:r>
    </w:p>
    <w:p w14:paraId="45F2C6F7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Отчет должен содержать:</w:t>
      </w:r>
    </w:p>
    <w:p w14:paraId="0DC7BF23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lastRenderedPageBreak/>
        <w:tab/>
        <w:t>- наименование учреждения, оказывающего услугу (выполняющего работу);</w:t>
      </w:r>
    </w:p>
    <w:p w14:paraId="42FC52A5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- наименование оказываемой услуги (выполняемой работы);</w:t>
      </w:r>
    </w:p>
    <w:p w14:paraId="64FB4EDE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- наименование показателя качества (объема) оказываемых муниципальных услуг (выполняемых работ);</w:t>
      </w:r>
    </w:p>
    <w:p w14:paraId="180D8D11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- 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14:paraId="5AE986A9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- 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14:paraId="4BDFF828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- причины отклонения значений показателей качества (объема) оказываемых муниципальных услуг (выполняемых работ) от  запланированных;</w:t>
      </w:r>
    </w:p>
    <w:p w14:paraId="6A3FEC8C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- источник информации о фактических значениях показателей качества (объема) оказываемых муниципальных услуг (выполняемых работ).</w:t>
      </w:r>
    </w:p>
    <w:p w14:paraId="3162A4C8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Квартальный отчет должен содержать сведения либо пояснительную записку об исполнении муниципального задания с прогнозом достижения квартальных значений показателей качества и объема оказания муниципальной услуги.</w:t>
      </w:r>
    </w:p>
    <w:p w14:paraId="3058520B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Руководитель  учреждения обязан представлять справку о состоянии кредиторской задолженности, в том числе просроченной ежемесячно до 10 месяца, следующего за отчетным, детальной информации о состоянии кредиторской задолженности.</w:t>
      </w:r>
    </w:p>
    <w:p w14:paraId="47502B1D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</w:p>
    <w:p w14:paraId="6992DD6F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b/>
          <w:color w:val="000000"/>
        </w:rPr>
      </w:pPr>
      <w:r w:rsidRPr="007559B4">
        <w:rPr>
          <w:rFonts w:ascii="Times New Roman" w:hAnsi="Times New Roman"/>
          <w:b/>
          <w:color w:val="000000"/>
        </w:rPr>
        <w:tab/>
        <w:t>5. Иная информация, необходимая для исполнения (контроля за исполнением) муниципального задания</w:t>
      </w:r>
    </w:p>
    <w:p w14:paraId="4245ECBA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- по запросу Администрации Ачинского района учреждение представляет отчет о фактических расходах, копии первичных документов и иную информацию, подтверждающую выполнение муниципального задания;</w:t>
      </w:r>
    </w:p>
    <w:p w14:paraId="0F9769A6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- утвержденное муниципальное задание, а также отчет о выполнении муниципального задания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</w:t>
      </w:r>
      <w:hyperlink r:id="rId6" w:history="1">
        <w:r w:rsidRPr="007559B4">
          <w:rPr>
            <w:rStyle w:val="a4"/>
            <w:rFonts w:ascii="Times New Roman" w:hAnsi="Times New Roman"/>
            <w:lang w:val="en-US"/>
          </w:rPr>
          <w:t>www</w:t>
        </w:r>
        <w:r w:rsidRPr="007559B4">
          <w:rPr>
            <w:rStyle w:val="a4"/>
            <w:rFonts w:ascii="Times New Roman" w:hAnsi="Times New Roman"/>
          </w:rPr>
          <w:t>.</w:t>
        </w:r>
        <w:r w:rsidRPr="007559B4">
          <w:rPr>
            <w:rStyle w:val="a4"/>
            <w:rFonts w:ascii="Times New Roman" w:hAnsi="Times New Roman"/>
            <w:lang w:val="en-US"/>
          </w:rPr>
          <w:t>bus</w:t>
        </w:r>
        <w:r w:rsidRPr="007559B4">
          <w:rPr>
            <w:rStyle w:val="a4"/>
            <w:rFonts w:ascii="Times New Roman" w:hAnsi="Times New Roman"/>
          </w:rPr>
          <w:t>.</w:t>
        </w:r>
        <w:r w:rsidRPr="007559B4">
          <w:rPr>
            <w:rStyle w:val="a4"/>
            <w:rFonts w:ascii="Times New Roman" w:hAnsi="Times New Roman"/>
            <w:lang w:val="en-US"/>
          </w:rPr>
          <w:t>gov</w:t>
        </w:r>
        <w:r w:rsidRPr="007559B4">
          <w:rPr>
            <w:rStyle w:val="a4"/>
            <w:rFonts w:ascii="Times New Roman" w:hAnsi="Times New Roman"/>
          </w:rPr>
          <w:t>.</w:t>
        </w:r>
        <w:r w:rsidRPr="007559B4">
          <w:rPr>
            <w:rStyle w:val="a4"/>
            <w:rFonts w:ascii="Times New Roman" w:hAnsi="Times New Roman"/>
            <w:lang w:val="en-US"/>
          </w:rPr>
          <w:t>ru</w:t>
        </w:r>
      </w:hyperlink>
      <w:r w:rsidRPr="007559B4">
        <w:rPr>
          <w:rFonts w:ascii="Times New Roman" w:hAnsi="Times New Roman"/>
          <w:color w:val="000000"/>
        </w:rPr>
        <w:t>) в порядке и сроки, установленные Приказом Министерства финансов Российской Федерации от 21.07.2011 № 86н «Об утверждении Порядка предоставления информации  государственным (муниципальным) учреждениям, ее размещения на официальном сайте в сети Интернет и ведения указанного сайта»;</w:t>
      </w:r>
    </w:p>
    <w:p w14:paraId="3EBCC31F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  <w:r w:rsidRPr="007559B4">
        <w:rPr>
          <w:rFonts w:ascii="Times New Roman" w:hAnsi="Times New Roman"/>
          <w:color w:val="000000"/>
        </w:rPr>
        <w:tab/>
        <w:t>- сводный отчет о фактическом исполнении муниципального задания учреждением в отчетном финансовом году вместе с пояснительной запиской, содержащей оценку выполнения муниципального задания и (или) причины его невыполнения, представляется органами, осуществляющими функции и полномочия учредителя, в срок до 10 февраля текущего финансовог</w:t>
      </w:r>
      <w:r w:rsidR="0065785A">
        <w:rPr>
          <w:rFonts w:ascii="Times New Roman" w:hAnsi="Times New Roman"/>
          <w:color w:val="000000"/>
        </w:rPr>
        <w:t>о года в финансовое управление а</w:t>
      </w:r>
      <w:r w:rsidRPr="007559B4">
        <w:rPr>
          <w:rFonts w:ascii="Times New Roman" w:hAnsi="Times New Roman"/>
          <w:color w:val="000000"/>
        </w:rPr>
        <w:t>дминистрации Ачинского района.</w:t>
      </w:r>
    </w:p>
    <w:p w14:paraId="6A96507B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</w:p>
    <w:p w14:paraId="239A5ED2" w14:textId="77777777" w:rsidR="00093771" w:rsidRDefault="00093771" w:rsidP="007559B4">
      <w:pPr>
        <w:spacing w:after="0"/>
        <w:jc w:val="both"/>
        <w:rPr>
          <w:rFonts w:ascii="Times New Roman" w:hAnsi="Times New Roman"/>
          <w:color w:val="000000"/>
        </w:rPr>
      </w:pPr>
    </w:p>
    <w:p w14:paraId="7434537C" w14:textId="77777777" w:rsidR="00093771" w:rsidRDefault="00093771" w:rsidP="007559B4">
      <w:pPr>
        <w:spacing w:after="0"/>
        <w:jc w:val="both"/>
        <w:rPr>
          <w:rFonts w:ascii="Times New Roman" w:hAnsi="Times New Roman"/>
          <w:color w:val="000000"/>
        </w:rPr>
      </w:pPr>
    </w:p>
    <w:p w14:paraId="1673BAE7" w14:textId="77777777" w:rsidR="00456D34" w:rsidRDefault="00456D34" w:rsidP="007559B4">
      <w:pPr>
        <w:spacing w:after="0"/>
        <w:jc w:val="both"/>
        <w:rPr>
          <w:rFonts w:ascii="Times New Roman" w:hAnsi="Times New Roman"/>
          <w:color w:val="000000"/>
        </w:rPr>
      </w:pPr>
    </w:p>
    <w:p w14:paraId="70D5F752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7559B4">
        <w:rPr>
          <w:rFonts w:ascii="Times New Roman" w:hAnsi="Times New Roman"/>
          <w:color w:val="000000"/>
          <w:vertAlign w:val="superscript"/>
        </w:rPr>
        <w:t>1</w:t>
      </w:r>
      <w:r w:rsidRPr="007559B4">
        <w:rPr>
          <w:rFonts w:ascii="Times New Roman" w:hAnsi="Times New Roman"/>
          <w:color w:val="000000"/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 раздельно по каждой из муниципальных услуг с указанием порядкового номера раздела.</w:t>
      </w:r>
    </w:p>
    <w:p w14:paraId="5B7E08F6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7559B4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7559B4">
        <w:rPr>
          <w:rFonts w:ascii="Times New Roman" w:hAnsi="Times New Roman"/>
          <w:color w:val="000000"/>
          <w:sz w:val="20"/>
          <w:szCs w:val="20"/>
        </w:rPr>
        <w:t xml:space="preserve">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0D2AAF18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7559B4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7559B4">
        <w:rPr>
          <w:rFonts w:ascii="Times New Roman" w:hAnsi="Times New Roman"/>
          <w:color w:val="000000"/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398BEA82" w14:textId="77777777" w:rsidR="00456D34" w:rsidRPr="007559B4" w:rsidRDefault="00456D34" w:rsidP="007559B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7559B4">
        <w:rPr>
          <w:rFonts w:ascii="Times New Roman" w:hAnsi="Times New Roman"/>
          <w:color w:val="000000"/>
          <w:sz w:val="20"/>
          <w:szCs w:val="20"/>
          <w:vertAlign w:val="superscript"/>
        </w:rPr>
        <w:t>4</w:t>
      </w:r>
      <w:r w:rsidRPr="007559B4">
        <w:rPr>
          <w:rFonts w:ascii="Times New Roman" w:hAnsi="Times New Roman"/>
          <w:color w:val="000000"/>
          <w:sz w:val="20"/>
          <w:szCs w:val="20"/>
        </w:rPr>
        <w:t xml:space="preserve">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14:paraId="47B05F4F" w14:textId="77777777" w:rsidR="00456D34" w:rsidRDefault="00456D34" w:rsidP="007559B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7559B4">
        <w:rPr>
          <w:rFonts w:ascii="Times New Roman" w:hAnsi="Times New Roman"/>
          <w:color w:val="000000"/>
          <w:sz w:val="20"/>
          <w:szCs w:val="20"/>
          <w:vertAlign w:val="superscript"/>
        </w:rPr>
        <w:t>5</w:t>
      </w:r>
      <w:r w:rsidRPr="007559B4">
        <w:rPr>
          <w:rFonts w:ascii="Times New Roman" w:hAnsi="Times New Roman"/>
          <w:color w:val="000000"/>
          <w:sz w:val="20"/>
          <w:szCs w:val="20"/>
        </w:rPr>
        <w:t xml:space="preserve"> Заполняется в целом по муниципальному заданию.</w:t>
      </w:r>
    </w:p>
    <w:p w14:paraId="54452A9F" w14:textId="77777777" w:rsidR="007D43C0" w:rsidRDefault="007D43C0" w:rsidP="007559B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C80F631" w14:textId="77777777" w:rsidR="007D43C0" w:rsidRPr="007559B4" w:rsidRDefault="007D43C0" w:rsidP="007559B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A71AD3C" w14:textId="77777777" w:rsidR="00093771" w:rsidRDefault="00093771" w:rsidP="007559B4">
      <w:pPr>
        <w:spacing w:after="0"/>
        <w:jc w:val="center"/>
        <w:rPr>
          <w:rFonts w:ascii="Times New Roman" w:hAnsi="Times New Roman"/>
          <w:b/>
          <w:color w:val="000000"/>
        </w:rPr>
      </w:pPr>
    </w:p>
    <w:p w14:paraId="760FC550" w14:textId="4755E278" w:rsidR="00456D34" w:rsidRPr="007559B4" w:rsidRDefault="00456D34" w:rsidP="007559B4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7559B4">
        <w:rPr>
          <w:rFonts w:ascii="Times New Roman" w:hAnsi="Times New Roman"/>
          <w:b/>
          <w:color w:val="000000"/>
        </w:rPr>
        <w:t>Плановые показатели для формирования</w:t>
      </w:r>
      <w:r w:rsidR="0019783B">
        <w:rPr>
          <w:rFonts w:ascii="Times New Roman" w:hAnsi="Times New Roman"/>
          <w:b/>
          <w:color w:val="000000"/>
        </w:rPr>
        <w:t xml:space="preserve"> муниципальног</w:t>
      </w:r>
      <w:r w:rsidR="00827B24">
        <w:rPr>
          <w:rFonts w:ascii="Times New Roman" w:hAnsi="Times New Roman"/>
          <w:b/>
          <w:color w:val="000000"/>
        </w:rPr>
        <w:t>о задания на 202</w:t>
      </w:r>
      <w:r w:rsidR="00D7751E">
        <w:rPr>
          <w:rFonts w:ascii="Times New Roman" w:hAnsi="Times New Roman"/>
          <w:b/>
          <w:color w:val="000000"/>
        </w:rPr>
        <w:t>6</w:t>
      </w:r>
      <w:r>
        <w:rPr>
          <w:rFonts w:ascii="Times New Roman" w:hAnsi="Times New Roman"/>
          <w:b/>
          <w:color w:val="000000"/>
        </w:rPr>
        <w:t xml:space="preserve"> год и плановый период </w:t>
      </w:r>
      <w:r w:rsidR="00827B24">
        <w:rPr>
          <w:rFonts w:ascii="Times New Roman" w:hAnsi="Times New Roman"/>
          <w:b/>
          <w:color w:val="000000"/>
        </w:rPr>
        <w:t>202</w:t>
      </w:r>
      <w:r w:rsidR="00D7751E">
        <w:rPr>
          <w:rFonts w:ascii="Times New Roman" w:hAnsi="Times New Roman"/>
          <w:b/>
          <w:color w:val="000000"/>
        </w:rPr>
        <w:t>7</w:t>
      </w:r>
      <w:r w:rsidR="00827B24">
        <w:rPr>
          <w:rFonts w:ascii="Times New Roman" w:hAnsi="Times New Roman"/>
          <w:b/>
          <w:color w:val="000000"/>
        </w:rPr>
        <w:t>-202</w:t>
      </w:r>
      <w:r w:rsidR="00D7751E">
        <w:rPr>
          <w:rFonts w:ascii="Times New Roman" w:hAnsi="Times New Roman"/>
          <w:b/>
          <w:color w:val="000000"/>
        </w:rPr>
        <w:t>8</w:t>
      </w:r>
      <w:r w:rsidRPr="007559B4">
        <w:rPr>
          <w:rFonts w:ascii="Times New Roman" w:hAnsi="Times New Roman"/>
          <w:b/>
          <w:color w:val="000000"/>
        </w:rPr>
        <w:t xml:space="preserve"> гг.</w:t>
      </w:r>
    </w:p>
    <w:p w14:paraId="56118B44" w14:textId="77777777" w:rsidR="00456D34" w:rsidRPr="007559B4" w:rsidRDefault="00456D34" w:rsidP="007559B4">
      <w:pPr>
        <w:spacing w:after="0"/>
        <w:jc w:val="center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3260"/>
        <w:gridCol w:w="5413"/>
        <w:gridCol w:w="824"/>
      </w:tblGrid>
      <w:tr w:rsidR="00D7751E" w:rsidRPr="00B029F3" w14:paraId="282B3EF4" w14:textId="77777777" w:rsidTr="00D7751E">
        <w:trPr>
          <w:gridAfter w:val="1"/>
          <w:wAfter w:w="824" w:type="dxa"/>
          <w:trHeight w:val="264"/>
        </w:trPr>
        <w:tc>
          <w:tcPr>
            <w:tcW w:w="675" w:type="dxa"/>
            <w:vMerge w:val="restart"/>
          </w:tcPr>
          <w:p w14:paraId="7A189D9F" w14:textId="77777777" w:rsidR="00D7751E" w:rsidRPr="00B029F3" w:rsidRDefault="00D7751E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14:paraId="1D63C883" w14:textId="77777777" w:rsidR="00D7751E" w:rsidRPr="00B029F3" w:rsidRDefault="00D7751E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1560" w:type="dxa"/>
            <w:vMerge w:val="restart"/>
          </w:tcPr>
          <w:p w14:paraId="181004DC" w14:textId="77777777" w:rsidR="00D7751E" w:rsidRPr="00B029F3" w:rsidRDefault="00D7751E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работы</w:t>
            </w:r>
          </w:p>
        </w:tc>
        <w:tc>
          <w:tcPr>
            <w:tcW w:w="3260" w:type="dxa"/>
            <w:vMerge w:val="restart"/>
          </w:tcPr>
          <w:p w14:paraId="39973966" w14:textId="77777777" w:rsidR="00D7751E" w:rsidRPr="00B029F3" w:rsidRDefault="00D7751E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Описание работы</w:t>
            </w:r>
          </w:p>
        </w:tc>
        <w:tc>
          <w:tcPr>
            <w:tcW w:w="5413" w:type="dxa"/>
            <w:vMerge w:val="restart"/>
          </w:tcPr>
          <w:p w14:paraId="7981D0D9" w14:textId="77777777" w:rsidR="00D7751E" w:rsidRPr="00B029F3" w:rsidRDefault="00D7751E" w:rsidP="007559B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 качества</w:t>
            </w:r>
          </w:p>
        </w:tc>
      </w:tr>
      <w:tr w:rsidR="00D7751E" w:rsidRPr="00B029F3" w14:paraId="3CBC42F8" w14:textId="6CCD139E" w:rsidTr="00D7751E">
        <w:tc>
          <w:tcPr>
            <w:tcW w:w="675" w:type="dxa"/>
            <w:vMerge/>
          </w:tcPr>
          <w:p w14:paraId="1E1AE804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9439EF9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2366ECF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3" w:type="dxa"/>
            <w:vMerge/>
          </w:tcPr>
          <w:p w14:paraId="7D459F16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72F50F6B" w14:textId="4D10D5CF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</w:tr>
      <w:tr w:rsidR="00D7751E" w:rsidRPr="00B029F3" w14:paraId="4C1B8232" w14:textId="6A2FE0BD" w:rsidTr="00D7751E">
        <w:tc>
          <w:tcPr>
            <w:tcW w:w="675" w:type="dxa"/>
          </w:tcPr>
          <w:p w14:paraId="1D61F4DE" w14:textId="77777777" w:rsidR="00D7751E" w:rsidRPr="00824BC9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24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1FBBB25" w14:textId="77777777" w:rsidR="00D7751E" w:rsidRPr="00824BC9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24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414753C2" w14:textId="77777777" w:rsidR="00D7751E" w:rsidRPr="00824BC9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24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413" w:type="dxa"/>
          </w:tcPr>
          <w:p w14:paraId="686500BB" w14:textId="77777777" w:rsidR="00D7751E" w:rsidRPr="00824BC9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24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05D9FC2D" w14:textId="2C4EB8E1" w:rsidR="00D7751E" w:rsidRPr="00824BC9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D7751E" w:rsidRPr="00B029F3" w14:paraId="56DA0987" w14:textId="56FA2070" w:rsidTr="00D7751E">
        <w:tc>
          <w:tcPr>
            <w:tcW w:w="675" w:type="dxa"/>
            <w:vMerge w:val="restart"/>
          </w:tcPr>
          <w:p w14:paraId="565E94D9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14:paraId="05813D20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досуга детей, подростков и молодежи</w:t>
            </w:r>
          </w:p>
        </w:tc>
        <w:tc>
          <w:tcPr>
            <w:tcW w:w="3260" w:type="dxa"/>
            <w:vMerge w:val="restart"/>
          </w:tcPr>
          <w:p w14:paraId="4A12A481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жизни;</w:t>
            </w:r>
          </w:p>
          <w:p w14:paraId="483DC553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сфере, формирование правовых, культурных и нравственных ценностей среди молодежи</w:t>
            </w:r>
          </w:p>
        </w:tc>
        <w:tc>
          <w:tcPr>
            <w:tcW w:w="5413" w:type="dxa"/>
          </w:tcPr>
          <w:p w14:paraId="04C7E08A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824" w:type="dxa"/>
          </w:tcPr>
          <w:p w14:paraId="02FDCA61" w14:textId="59737B94" w:rsidR="00D7751E" w:rsidRPr="0071390F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90F">
              <w:rPr>
                <w:rFonts w:ascii="Times New Roman" w:hAnsi="Times New Roman"/>
                <w:color w:val="000000"/>
                <w:sz w:val="20"/>
                <w:szCs w:val="20"/>
              </w:rPr>
              <w:t>312</w:t>
            </w:r>
          </w:p>
        </w:tc>
      </w:tr>
      <w:tr w:rsidR="00D7751E" w:rsidRPr="00B029F3" w14:paraId="35B957BB" w14:textId="1F7EDE28" w:rsidTr="00D7751E">
        <w:tc>
          <w:tcPr>
            <w:tcW w:w="675" w:type="dxa"/>
            <w:vMerge/>
          </w:tcPr>
          <w:p w14:paraId="05AC52EB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F5B0CD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28C817C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3" w:type="dxa"/>
          </w:tcPr>
          <w:p w14:paraId="13506A29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824" w:type="dxa"/>
          </w:tcPr>
          <w:p w14:paraId="0F0560F8" w14:textId="3E58B45B" w:rsidR="00D7751E" w:rsidRPr="0071390F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5705</w:t>
            </w:r>
          </w:p>
        </w:tc>
      </w:tr>
      <w:tr w:rsidR="00D7751E" w:rsidRPr="00B029F3" w14:paraId="03B0BD38" w14:textId="03BE7D4C" w:rsidTr="00D7751E">
        <w:tc>
          <w:tcPr>
            <w:tcW w:w="675" w:type="dxa"/>
            <w:vMerge/>
          </w:tcPr>
          <w:p w14:paraId="226762B9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43191D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027596E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3" w:type="dxa"/>
          </w:tcPr>
          <w:p w14:paraId="309EC061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детей и подростков, находящихся в социально опасном положении (в том числе из семей, находящихся в социально опасном положении), принявших участие в мероприятиях</w:t>
            </w:r>
          </w:p>
        </w:tc>
        <w:tc>
          <w:tcPr>
            <w:tcW w:w="824" w:type="dxa"/>
          </w:tcPr>
          <w:p w14:paraId="554726F9" w14:textId="6C0BEDDC" w:rsidR="00D7751E" w:rsidRPr="0071390F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</w:tr>
      <w:tr w:rsidR="00D7751E" w:rsidRPr="00B029F3" w14:paraId="66DC789E" w14:textId="7FA3F1E5" w:rsidTr="00D7751E">
        <w:trPr>
          <w:trHeight w:val="70"/>
        </w:trPr>
        <w:tc>
          <w:tcPr>
            <w:tcW w:w="675" w:type="dxa"/>
            <w:vMerge/>
          </w:tcPr>
          <w:p w14:paraId="2E57B5A8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E0BD3A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9C85A0C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3" w:type="dxa"/>
          </w:tcPr>
          <w:p w14:paraId="2633617E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участников мероприятий патриотической направленности</w:t>
            </w:r>
          </w:p>
        </w:tc>
        <w:tc>
          <w:tcPr>
            <w:tcW w:w="824" w:type="dxa"/>
          </w:tcPr>
          <w:p w14:paraId="1C2FDE2A" w14:textId="20B0F2DB" w:rsidR="00D7751E" w:rsidRPr="0071390F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2306</w:t>
            </w:r>
          </w:p>
        </w:tc>
      </w:tr>
      <w:tr w:rsidR="00D7751E" w:rsidRPr="00B029F3" w14:paraId="6D7F486F" w14:textId="02F90B16" w:rsidTr="00D7751E">
        <w:tc>
          <w:tcPr>
            <w:tcW w:w="675" w:type="dxa"/>
            <w:vMerge/>
          </w:tcPr>
          <w:p w14:paraId="330C2861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475E90D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A7A936D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3" w:type="dxa"/>
          </w:tcPr>
          <w:p w14:paraId="7B76B89A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Молодежный ак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тив, участвующий в организации </w:t>
            </w: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824" w:type="dxa"/>
          </w:tcPr>
          <w:p w14:paraId="1494DD64" w14:textId="3F617E9F" w:rsidR="00D7751E" w:rsidRPr="0071390F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</w:tr>
      <w:tr w:rsidR="00D7751E" w:rsidRPr="00B029F3" w14:paraId="4D298F2F" w14:textId="0E77A744" w:rsidTr="00D7751E">
        <w:tc>
          <w:tcPr>
            <w:tcW w:w="675" w:type="dxa"/>
            <w:vMerge/>
          </w:tcPr>
          <w:p w14:paraId="470AC55B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4217CB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9977128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3" w:type="dxa"/>
          </w:tcPr>
          <w:p w14:paraId="61DCDE07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молодежи, вовлеченной в инновационную деятельность и научно-техническое творчество</w:t>
            </w:r>
          </w:p>
        </w:tc>
        <w:tc>
          <w:tcPr>
            <w:tcW w:w="824" w:type="dxa"/>
          </w:tcPr>
          <w:p w14:paraId="713EA2DC" w14:textId="1A43630B" w:rsidR="00D7751E" w:rsidRPr="0071390F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</w:tr>
      <w:tr w:rsidR="00D7751E" w:rsidRPr="00B029F3" w14:paraId="02DD7635" w14:textId="06B8CA0B" w:rsidTr="00D7751E">
        <w:tc>
          <w:tcPr>
            <w:tcW w:w="675" w:type="dxa"/>
            <w:vMerge/>
          </w:tcPr>
          <w:p w14:paraId="4E66EC12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D7B3AE4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B8F1A30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3" w:type="dxa"/>
          </w:tcPr>
          <w:p w14:paraId="1BEC89B8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молодежи, вовлеченной в волонтерскую деятельность</w:t>
            </w:r>
          </w:p>
        </w:tc>
        <w:tc>
          <w:tcPr>
            <w:tcW w:w="824" w:type="dxa"/>
          </w:tcPr>
          <w:p w14:paraId="5C6C08FF" w14:textId="263B6933" w:rsidR="00D7751E" w:rsidRPr="0071390F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</w:tr>
      <w:tr w:rsidR="00D7751E" w:rsidRPr="00B029F3" w14:paraId="2CE8F3CA" w14:textId="75F069DA" w:rsidTr="00D7751E">
        <w:tc>
          <w:tcPr>
            <w:tcW w:w="675" w:type="dxa"/>
            <w:vMerge/>
          </w:tcPr>
          <w:p w14:paraId="050C8DD3" w14:textId="77777777" w:rsidR="00D7751E" w:rsidRPr="00B029F3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DA97E78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A658F82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3" w:type="dxa"/>
          </w:tcPr>
          <w:p w14:paraId="253F5B8D" w14:textId="77777777" w:rsidR="00D7751E" w:rsidRPr="00B029F3" w:rsidRDefault="00D7751E" w:rsidP="00D7751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9F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участников мероприятий, направленных на формирование здорового образа жизни и занятия спортом, популяризацию культуры безопасности в молодежной среде</w:t>
            </w:r>
          </w:p>
        </w:tc>
        <w:tc>
          <w:tcPr>
            <w:tcW w:w="824" w:type="dxa"/>
          </w:tcPr>
          <w:p w14:paraId="0AA7E44D" w14:textId="503F98F3" w:rsidR="00D7751E" w:rsidRPr="0071390F" w:rsidRDefault="00D7751E" w:rsidP="00D7751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714</w:t>
            </w:r>
          </w:p>
        </w:tc>
      </w:tr>
    </w:tbl>
    <w:p w14:paraId="7FDD4CF8" w14:textId="77777777" w:rsidR="00456D34" w:rsidRPr="007559B4" w:rsidRDefault="00456D34" w:rsidP="007559B4">
      <w:pPr>
        <w:spacing w:after="0"/>
        <w:jc w:val="center"/>
        <w:rPr>
          <w:rFonts w:ascii="Times New Roman" w:hAnsi="Times New Roman"/>
          <w:color w:val="000000"/>
        </w:rPr>
      </w:pPr>
    </w:p>
    <w:p w14:paraId="67DEB5F6" w14:textId="77777777" w:rsidR="00456D34" w:rsidRDefault="00456D34" w:rsidP="007559B4">
      <w:pPr>
        <w:spacing w:after="0"/>
        <w:jc w:val="center"/>
        <w:rPr>
          <w:rFonts w:ascii="Times New Roman" w:hAnsi="Times New Roman"/>
          <w:color w:val="000000"/>
        </w:rPr>
      </w:pPr>
    </w:p>
    <w:p w14:paraId="65F77F8C" w14:textId="77777777" w:rsidR="00456D34" w:rsidRPr="007559B4" w:rsidRDefault="00456D34" w:rsidP="007559B4">
      <w:pPr>
        <w:spacing w:after="0"/>
        <w:jc w:val="center"/>
        <w:rPr>
          <w:rFonts w:ascii="Times New Roman" w:hAnsi="Times New Roman"/>
          <w:color w:val="000000"/>
        </w:rPr>
      </w:pPr>
    </w:p>
    <w:p w14:paraId="62E50E40" w14:textId="77777777" w:rsidR="00456D34" w:rsidRPr="007559B4" w:rsidRDefault="00456D34" w:rsidP="007559B4">
      <w:pPr>
        <w:spacing w:after="0"/>
        <w:jc w:val="center"/>
        <w:rPr>
          <w:rFonts w:ascii="Times New Roman" w:hAnsi="Times New Roman"/>
          <w:color w:val="000000"/>
        </w:rPr>
      </w:pPr>
    </w:p>
    <w:sectPr w:rsidR="00456D34" w:rsidRPr="007559B4" w:rsidSect="003F6926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04E8C"/>
    <w:multiLevelType w:val="hybridMultilevel"/>
    <w:tmpl w:val="9E56CB18"/>
    <w:lvl w:ilvl="0" w:tplc="396C63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9B4"/>
    <w:rsid w:val="00007E01"/>
    <w:rsid w:val="0002249A"/>
    <w:rsid w:val="00036BEC"/>
    <w:rsid w:val="00040098"/>
    <w:rsid w:val="00054E42"/>
    <w:rsid w:val="00070E6F"/>
    <w:rsid w:val="000759F4"/>
    <w:rsid w:val="00077044"/>
    <w:rsid w:val="00093771"/>
    <w:rsid w:val="00094796"/>
    <w:rsid w:val="000D699E"/>
    <w:rsid w:val="000E27CA"/>
    <w:rsid w:val="000E5FED"/>
    <w:rsid w:val="000F1716"/>
    <w:rsid w:val="00134ED4"/>
    <w:rsid w:val="00135465"/>
    <w:rsid w:val="00136E7B"/>
    <w:rsid w:val="00147508"/>
    <w:rsid w:val="00153357"/>
    <w:rsid w:val="00172590"/>
    <w:rsid w:val="0018505D"/>
    <w:rsid w:val="00194B1D"/>
    <w:rsid w:val="0019783B"/>
    <w:rsid w:val="001A3351"/>
    <w:rsid w:val="001B0537"/>
    <w:rsid w:val="001C66A6"/>
    <w:rsid w:val="001C7D0C"/>
    <w:rsid w:val="001D05C9"/>
    <w:rsid w:val="001E3F92"/>
    <w:rsid w:val="0022325A"/>
    <w:rsid w:val="00253223"/>
    <w:rsid w:val="00297DE0"/>
    <w:rsid w:val="002F03D5"/>
    <w:rsid w:val="00314D7D"/>
    <w:rsid w:val="003161EC"/>
    <w:rsid w:val="00344E29"/>
    <w:rsid w:val="003457BD"/>
    <w:rsid w:val="003E547A"/>
    <w:rsid w:val="003F6926"/>
    <w:rsid w:val="00417183"/>
    <w:rsid w:val="004308BD"/>
    <w:rsid w:val="00446A5E"/>
    <w:rsid w:val="00456D34"/>
    <w:rsid w:val="004D1A4D"/>
    <w:rsid w:val="00523C75"/>
    <w:rsid w:val="005938BB"/>
    <w:rsid w:val="005A446B"/>
    <w:rsid w:val="005A6383"/>
    <w:rsid w:val="005C5E8B"/>
    <w:rsid w:val="005D3888"/>
    <w:rsid w:val="005D7C58"/>
    <w:rsid w:val="005F4C8A"/>
    <w:rsid w:val="0061242E"/>
    <w:rsid w:val="00616C7F"/>
    <w:rsid w:val="00647256"/>
    <w:rsid w:val="0065785A"/>
    <w:rsid w:val="00686867"/>
    <w:rsid w:val="006975D7"/>
    <w:rsid w:val="006B72FF"/>
    <w:rsid w:val="006D0349"/>
    <w:rsid w:val="006E337D"/>
    <w:rsid w:val="00705F70"/>
    <w:rsid w:val="0071390F"/>
    <w:rsid w:val="0072021B"/>
    <w:rsid w:val="007220EA"/>
    <w:rsid w:val="0075438B"/>
    <w:rsid w:val="007559B4"/>
    <w:rsid w:val="00757428"/>
    <w:rsid w:val="007707AF"/>
    <w:rsid w:val="007724B1"/>
    <w:rsid w:val="007726D0"/>
    <w:rsid w:val="00781A4A"/>
    <w:rsid w:val="007D01CD"/>
    <w:rsid w:val="007D43C0"/>
    <w:rsid w:val="00807BAF"/>
    <w:rsid w:val="00824BC9"/>
    <w:rsid w:val="00824C04"/>
    <w:rsid w:val="00827B24"/>
    <w:rsid w:val="008A18AB"/>
    <w:rsid w:val="008A7DD1"/>
    <w:rsid w:val="008F1276"/>
    <w:rsid w:val="008F20D6"/>
    <w:rsid w:val="008F5797"/>
    <w:rsid w:val="009119C9"/>
    <w:rsid w:val="009127D6"/>
    <w:rsid w:val="009353BE"/>
    <w:rsid w:val="00992A92"/>
    <w:rsid w:val="00997014"/>
    <w:rsid w:val="009B3F85"/>
    <w:rsid w:val="009C3818"/>
    <w:rsid w:val="009D6466"/>
    <w:rsid w:val="009E2726"/>
    <w:rsid w:val="00A15164"/>
    <w:rsid w:val="00A362E9"/>
    <w:rsid w:val="00A37576"/>
    <w:rsid w:val="00A5181A"/>
    <w:rsid w:val="00A76612"/>
    <w:rsid w:val="00A951BD"/>
    <w:rsid w:val="00AE035A"/>
    <w:rsid w:val="00AE14ED"/>
    <w:rsid w:val="00B029F3"/>
    <w:rsid w:val="00B259A7"/>
    <w:rsid w:val="00B311C2"/>
    <w:rsid w:val="00B651E2"/>
    <w:rsid w:val="00B80259"/>
    <w:rsid w:val="00B854BC"/>
    <w:rsid w:val="00BA2E1E"/>
    <w:rsid w:val="00BB05E6"/>
    <w:rsid w:val="00C1476D"/>
    <w:rsid w:val="00C30B32"/>
    <w:rsid w:val="00C7392C"/>
    <w:rsid w:val="00C80077"/>
    <w:rsid w:val="00C803A8"/>
    <w:rsid w:val="00C8223E"/>
    <w:rsid w:val="00D05CF4"/>
    <w:rsid w:val="00D12935"/>
    <w:rsid w:val="00D24AAD"/>
    <w:rsid w:val="00D64600"/>
    <w:rsid w:val="00D7751E"/>
    <w:rsid w:val="00D8043B"/>
    <w:rsid w:val="00DC0F34"/>
    <w:rsid w:val="00DC133E"/>
    <w:rsid w:val="00DC32B4"/>
    <w:rsid w:val="00E27CD8"/>
    <w:rsid w:val="00E41B20"/>
    <w:rsid w:val="00E66E84"/>
    <w:rsid w:val="00E84731"/>
    <w:rsid w:val="00F0590E"/>
    <w:rsid w:val="00F1159C"/>
    <w:rsid w:val="00F4773C"/>
    <w:rsid w:val="00F62601"/>
    <w:rsid w:val="00F77942"/>
    <w:rsid w:val="00F8214A"/>
    <w:rsid w:val="00F941A9"/>
    <w:rsid w:val="00FB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8C6FA"/>
  <w15:docId w15:val="{C500CE67-562C-4E30-B0A9-E29B918B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4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7559B4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pacing w:val="4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559B4"/>
    <w:rPr>
      <w:rFonts w:ascii="Times New Roman" w:eastAsia="Arial Unicode MS" w:hAnsi="Times New Roman" w:cs="Times New Roman"/>
      <w:b/>
      <w:spacing w:val="40"/>
      <w:sz w:val="20"/>
      <w:szCs w:val="20"/>
    </w:rPr>
  </w:style>
  <w:style w:type="paragraph" w:styleId="a3">
    <w:name w:val="List Paragraph"/>
    <w:basedOn w:val="a"/>
    <w:uiPriority w:val="99"/>
    <w:qFormat/>
    <w:rsid w:val="007559B4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character" w:styleId="a4">
    <w:name w:val="Hyperlink"/>
    <w:basedOn w:val="a0"/>
    <w:uiPriority w:val="99"/>
    <w:rsid w:val="007559B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5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59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2E1E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AC61-F9FD-4694-A638-2103C2CA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Пользователь Windows</cp:lastModifiedBy>
  <cp:revision>32</cp:revision>
  <cp:lastPrinted>2025-12-17T02:58:00Z</cp:lastPrinted>
  <dcterms:created xsi:type="dcterms:W3CDTF">2020-02-27T09:23:00Z</dcterms:created>
  <dcterms:modified xsi:type="dcterms:W3CDTF">2025-12-25T07:46:00Z</dcterms:modified>
</cp:coreProperties>
</file>