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A4613" w14:textId="77777777" w:rsidR="00FB349F" w:rsidRPr="007559B4" w:rsidRDefault="00FB349F" w:rsidP="00FB349F">
      <w:pPr>
        <w:pStyle w:val="a7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30BA1CE7" wp14:editId="6EF39777">
            <wp:extent cx="657225" cy="7905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4F44C9" w14:textId="77777777" w:rsidR="00FB349F" w:rsidRPr="007559B4" w:rsidRDefault="00FB349F" w:rsidP="00FB349F">
      <w:pPr>
        <w:jc w:val="center"/>
      </w:pPr>
    </w:p>
    <w:p w14:paraId="1D0E8C7E" w14:textId="77777777" w:rsidR="00FB349F" w:rsidRPr="007559B4" w:rsidRDefault="00FB349F" w:rsidP="00FB349F">
      <w:pPr>
        <w:shd w:val="clear" w:color="auto" w:fill="FFFFFF"/>
        <w:tabs>
          <w:tab w:val="left" w:pos="9639"/>
        </w:tabs>
        <w:spacing w:before="226"/>
        <w:ind w:right="-28"/>
        <w:jc w:val="center"/>
        <w:rPr>
          <w:color w:val="000000"/>
          <w:spacing w:val="2"/>
          <w:sz w:val="28"/>
          <w:szCs w:val="28"/>
        </w:rPr>
      </w:pPr>
      <w:r w:rsidRPr="007559B4">
        <w:rPr>
          <w:color w:val="000000"/>
          <w:spacing w:val="2"/>
          <w:sz w:val="28"/>
          <w:szCs w:val="28"/>
        </w:rPr>
        <w:t>КРАСНОЯРСКИЙ КРАЙ</w:t>
      </w:r>
    </w:p>
    <w:p w14:paraId="52307D76" w14:textId="77777777" w:rsidR="00FB349F" w:rsidRPr="007559B4" w:rsidRDefault="00FB349F" w:rsidP="00FB349F">
      <w:pPr>
        <w:shd w:val="clear" w:color="auto" w:fill="FFFFFF"/>
        <w:tabs>
          <w:tab w:val="left" w:pos="9360"/>
        </w:tabs>
        <w:spacing w:before="226"/>
        <w:ind w:right="-28"/>
        <w:jc w:val="center"/>
        <w:rPr>
          <w:color w:val="000000"/>
          <w:spacing w:val="1"/>
          <w:sz w:val="28"/>
          <w:szCs w:val="28"/>
        </w:rPr>
      </w:pPr>
      <w:r w:rsidRPr="007559B4">
        <w:rPr>
          <w:color w:val="000000"/>
          <w:spacing w:val="1"/>
          <w:sz w:val="28"/>
          <w:szCs w:val="28"/>
        </w:rPr>
        <w:t>АДМИНИСТРАЦИЯ АЧИНСКОГО РАЙОНА</w:t>
      </w:r>
    </w:p>
    <w:p w14:paraId="294A00D8" w14:textId="77777777" w:rsidR="00FB349F" w:rsidRPr="007559B4" w:rsidRDefault="00FB349F" w:rsidP="00FB349F">
      <w:pPr>
        <w:pStyle w:val="2"/>
        <w:rPr>
          <w:bCs w:val="0"/>
          <w:szCs w:val="48"/>
        </w:rPr>
      </w:pPr>
      <w:r w:rsidRPr="007559B4">
        <w:rPr>
          <w:szCs w:val="48"/>
        </w:rPr>
        <w:t>П О С Т А Н О В Л Е Н И Е</w:t>
      </w:r>
    </w:p>
    <w:p w14:paraId="170F244E" w14:textId="77777777" w:rsidR="00FB349F" w:rsidRPr="00A76612" w:rsidRDefault="00FB349F" w:rsidP="00FB349F">
      <w:pPr>
        <w:autoSpaceDE w:val="0"/>
        <w:autoSpaceDN w:val="0"/>
        <w:adjustRightInd w:val="0"/>
        <w:ind w:firstLine="540"/>
        <w:jc w:val="both"/>
      </w:pPr>
    </w:p>
    <w:p w14:paraId="3AF082E7" w14:textId="77777777" w:rsidR="00FB349F" w:rsidRPr="00A76612" w:rsidRDefault="00FB349F" w:rsidP="00FB349F">
      <w:pPr>
        <w:rPr>
          <w:color w:val="000000"/>
        </w:rPr>
      </w:pPr>
    </w:p>
    <w:p w14:paraId="37DAA518" w14:textId="53D73771" w:rsidR="00FB349F" w:rsidRPr="007559B4" w:rsidRDefault="00FB349F" w:rsidP="00FB349F">
      <w:pPr>
        <w:rPr>
          <w:color w:val="000000"/>
        </w:rPr>
      </w:pPr>
      <w:r>
        <w:rPr>
          <w:color w:val="000000"/>
        </w:rPr>
        <w:t xml:space="preserve">                 </w:t>
      </w:r>
      <w:r w:rsidR="005C242F">
        <w:rPr>
          <w:color w:val="000000"/>
        </w:rPr>
        <w:t>25.12.</w:t>
      </w:r>
      <w:r>
        <w:rPr>
          <w:color w:val="000000"/>
        </w:rPr>
        <w:t xml:space="preserve">2025                                                                    </w:t>
      </w:r>
      <w:r w:rsidR="005C242F">
        <w:rPr>
          <w:color w:val="000000"/>
        </w:rPr>
        <w:t xml:space="preserve">            </w:t>
      </w:r>
      <w:r>
        <w:rPr>
          <w:color w:val="000000"/>
        </w:rPr>
        <w:t xml:space="preserve">   №   </w:t>
      </w:r>
      <w:r w:rsidR="005C242F">
        <w:rPr>
          <w:color w:val="000000"/>
        </w:rPr>
        <w:t>177-П</w:t>
      </w:r>
    </w:p>
    <w:p w14:paraId="59FC6701" w14:textId="77777777" w:rsidR="00FB349F" w:rsidRDefault="00FB349F" w:rsidP="00FB349F">
      <w:pPr>
        <w:rPr>
          <w:color w:val="000000"/>
        </w:rPr>
      </w:pPr>
    </w:p>
    <w:p w14:paraId="430870AC" w14:textId="77777777" w:rsidR="00FB349F" w:rsidRPr="007559B4" w:rsidRDefault="00FB349F" w:rsidP="00FB349F">
      <w:pPr>
        <w:rPr>
          <w:color w:val="000000"/>
        </w:rPr>
      </w:pPr>
    </w:p>
    <w:p w14:paraId="35D7521F" w14:textId="77777777" w:rsidR="00FB349F" w:rsidRPr="007559B4" w:rsidRDefault="00FB349F" w:rsidP="00FB349F">
      <w:pPr>
        <w:rPr>
          <w:color w:val="000000"/>
        </w:rPr>
      </w:pPr>
      <w:r>
        <w:rPr>
          <w:color w:val="000000"/>
        </w:rPr>
        <w:t>Об утверждении муниципального задания</w:t>
      </w:r>
    </w:p>
    <w:p w14:paraId="20764EB9" w14:textId="77777777" w:rsidR="00FB349F" w:rsidRDefault="00FB349F" w:rsidP="00FB349F">
      <w:pPr>
        <w:rPr>
          <w:color w:val="000000"/>
        </w:rPr>
      </w:pPr>
      <w:r>
        <w:rPr>
          <w:color w:val="000000"/>
        </w:rPr>
        <w:t>муниципального бюджетного учреждения</w:t>
      </w:r>
    </w:p>
    <w:p w14:paraId="75B6D26A" w14:textId="4CE75CE0" w:rsidR="00FB349F" w:rsidRPr="007559B4" w:rsidRDefault="00FB349F" w:rsidP="00FB349F">
      <w:pPr>
        <w:rPr>
          <w:color w:val="000000"/>
        </w:rPr>
      </w:pPr>
      <w:r>
        <w:rPr>
          <w:color w:val="000000"/>
        </w:rPr>
        <w:t>молодежный центр «Навигатор» на 202</w:t>
      </w:r>
      <w:r w:rsidRPr="00FB349F">
        <w:rPr>
          <w:color w:val="000000"/>
        </w:rPr>
        <w:t>6</w:t>
      </w:r>
      <w:r w:rsidRPr="007559B4">
        <w:rPr>
          <w:color w:val="000000"/>
        </w:rPr>
        <w:t xml:space="preserve"> год </w:t>
      </w:r>
    </w:p>
    <w:p w14:paraId="01B32A17" w14:textId="113738BF" w:rsidR="00FB349F" w:rsidRPr="007559B4" w:rsidRDefault="00FB349F" w:rsidP="00FB349F">
      <w:pPr>
        <w:rPr>
          <w:color w:val="000000"/>
        </w:rPr>
      </w:pPr>
      <w:r>
        <w:rPr>
          <w:color w:val="000000"/>
        </w:rPr>
        <w:t>и на плановый период 202</w:t>
      </w:r>
      <w:r w:rsidRPr="00FB349F">
        <w:rPr>
          <w:color w:val="000000"/>
        </w:rPr>
        <w:t>7</w:t>
      </w:r>
      <w:r>
        <w:rPr>
          <w:color w:val="000000"/>
        </w:rPr>
        <w:t xml:space="preserve"> и 202</w:t>
      </w:r>
      <w:r w:rsidRPr="00FB349F">
        <w:rPr>
          <w:color w:val="000000"/>
        </w:rPr>
        <w:t>8</w:t>
      </w:r>
      <w:r w:rsidRPr="007559B4">
        <w:rPr>
          <w:color w:val="000000"/>
        </w:rPr>
        <w:t xml:space="preserve"> годы</w:t>
      </w:r>
    </w:p>
    <w:p w14:paraId="51627851" w14:textId="77777777" w:rsidR="00FB349F" w:rsidRDefault="00FB349F" w:rsidP="00FB349F">
      <w:pPr>
        <w:rPr>
          <w:color w:val="000000"/>
        </w:rPr>
      </w:pPr>
    </w:p>
    <w:p w14:paraId="49AE8B9A" w14:textId="163C99FB" w:rsidR="00FB349F" w:rsidRPr="007559B4" w:rsidRDefault="00FB349F" w:rsidP="00FB349F">
      <w:pPr>
        <w:jc w:val="both"/>
        <w:rPr>
          <w:color w:val="000000"/>
        </w:rPr>
      </w:pPr>
      <w:r w:rsidRPr="009B3F85">
        <w:rPr>
          <w:color w:val="000000"/>
        </w:rPr>
        <w:tab/>
        <w:t xml:space="preserve">В соответствии с пунктами 3 и 4 статьи 69.2 Бюджетного кодекса Российской Федерации, </w:t>
      </w:r>
      <w:r w:rsidR="00422388" w:rsidRPr="00422388">
        <w:rPr>
          <w:color w:val="000000"/>
        </w:rPr>
        <w:t>Федеральн</w:t>
      </w:r>
      <w:r w:rsidR="00422388">
        <w:rPr>
          <w:color w:val="000000"/>
        </w:rPr>
        <w:t>ого</w:t>
      </w:r>
      <w:r w:rsidR="00422388" w:rsidRPr="00422388">
        <w:rPr>
          <w:color w:val="000000"/>
        </w:rPr>
        <w:t xml:space="preserve"> закон</w:t>
      </w:r>
      <w:r w:rsidR="00422388">
        <w:rPr>
          <w:color w:val="000000"/>
        </w:rPr>
        <w:t>а</w:t>
      </w:r>
      <w:r w:rsidR="00422388" w:rsidRPr="00422388">
        <w:rPr>
          <w:color w:val="000000"/>
        </w:rPr>
        <w:t xml:space="preserve"> от 20.03.2025 </w:t>
      </w:r>
      <w:r w:rsidR="00422388">
        <w:rPr>
          <w:color w:val="000000"/>
        </w:rPr>
        <w:t>№</w:t>
      </w:r>
      <w:r w:rsidR="00422388" w:rsidRPr="00422388">
        <w:rPr>
          <w:color w:val="000000"/>
        </w:rPr>
        <w:t xml:space="preserve"> 33-ФЗ </w:t>
      </w:r>
      <w:r w:rsidR="00422388">
        <w:rPr>
          <w:color w:val="000000"/>
        </w:rPr>
        <w:t>«</w:t>
      </w:r>
      <w:r w:rsidR="00422388" w:rsidRPr="00422388">
        <w:rPr>
          <w:color w:val="000000"/>
        </w:rPr>
        <w:t>Об общих принципах организации местного самоуправления в единой системе публичной власти</w:t>
      </w:r>
      <w:r w:rsidR="00422388">
        <w:rPr>
          <w:color w:val="000000"/>
        </w:rPr>
        <w:t>»</w:t>
      </w:r>
      <w:r w:rsidRPr="009B3F85">
        <w:rPr>
          <w:color w:val="000000"/>
        </w:rPr>
        <w:t xml:space="preserve">, </w:t>
      </w:r>
      <w:r>
        <w:rPr>
          <w:color w:val="000000"/>
        </w:rPr>
        <w:t>распоряжения</w:t>
      </w:r>
      <w:r w:rsidRPr="009B3F85">
        <w:rPr>
          <w:color w:val="000000"/>
        </w:rPr>
        <w:t xml:space="preserve"> правительства Красноярского края </w:t>
      </w:r>
      <w:r>
        <w:rPr>
          <w:color w:val="000000"/>
        </w:rPr>
        <w:t xml:space="preserve"> от 27 декабря 2017 г. </w:t>
      </w:r>
      <w:r w:rsidR="00422388">
        <w:rPr>
          <w:color w:val="000000"/>
        </w:rPr>
        <w:t>№</w:t>
      </w:r>
      <w:r>
        <w:rPr>
          <w:color w:val="000000"/>
        </w:rPr>
        <w:t xml:space="preserve"> 961-р, руководствуясь постановлением а</w:t>
      </w:r>
      <w:r w:rsidRPr="007559B4">
        <w:rPr>
          <w:color w:val="000000"/>
        </w:rPr>
        <w:t>дминистрации Ачинского района от 15.09.2015 № 736-П «Об утверждении Порядка и условий формирования муниципального задания в отношении муниципальных учреждений и финансового обеспечения выполнения муниципального зада</w:t>
      </w:r>
      <w:r>
        <w:rPr>
          <w:color w:val="000000"/>
        </w:rPr>
        <w:t xml:space="preserve">ния», </w:t>
      </w:r>
      <w:bookmarkStart w:id="0" w:name="_Hlk216953467"/>
      <w:r>
        <w:rPr>
          <w:color w:val="000000"/>
        </w:rPr>
        <w:t xml:space="preserve">решением </w:t>
      </w:r>
      <w:r w:rsidR="001A2FC6">
        <w:rPr>
          <w:color w:val="000000"/>
        </w:rPr>
        <w:t>Ачинского окружного Совета депутатов от 07.11.2025 №3-27 «Об избрании Главы Ачинского муниципального округа», решением Ачинского окружного Совета депутатов от 07.11.2025 №3-32 «</w:t>
      </w:r>
      <w:r w:rsidR="001A2FC6" w:rsidRPr="001A2FC6">
        <w:rPr>
          <w:color w:val="000000"/>
        </w:rPr>
        <w:t>Об отдельных вопросах правопреемства Главы Ачинского муниципального округа</w:t>
      </w:r>
      <w:r w:rsidR="00957B9B">
        <w:rPr>
          <w:color w:val="000000"/>
        </w:rPr>
        <w:t>»</w:t>
      </w:r>
      <w:r w:rsidR="00422388">
        <w:rPr>
          <w:color w:val="000000"/>
        </w:rPr>
        <w:t xml:space="preserve"> </w:t>
      </w:r>
      <w:r w:rsidRPr="007559B4">
        <w:rPr>
          <w:color w:val="000000"/>
        </w:rPr>
        <w:t>и стать</w:t>
      </w:r>
      <w:r w:rsidR="00953F6D">
        <w:rPr>
          <w:color w:val="000000"/>
        </w:rPr>
        <w:t>ей</w:t>
      </w:r>
      <w:r w:rsidRPr="007559B4">
        <w:rPr>
          <w:color w:val="000000"/>
        </w:rPr>
        <w:t xml:space="preserve"> 34 Устава Ачинского района</w:t>
      </w:r>
      <w:r>
        <w:rPr>
          <w:color w:val="000000"/>
        </w:rPr>
        <w:t xml:space="preserve"> Красноярского края</w:t>
      </w:r>
      <w:r w:rsidRPr="007559B4">
        <w:rPr>
          <w:color w:val="000000"/>
        </w:rPr>
        <w:t>, ПОСТАНОВЛЯЮ:</w:t>
      </w:r>
    </w:p>
    <w:bookmarkEnd w:id="0"/>
    <w:p w14:paraId="482E6B10" w14:textId="3AF264E0" w:rsidR="00FB349F" w:rsidRPr="009C3818" w:rsidRDefault="00FB349F" w:rsidP="00FB349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Утвердить муниципальное </w:t>
      </w:r>
      <w:r w:rsidRPr="001B0537">
        <w:rPr>
          <w:rFonts w:ascii="Times New Roman" w:hAnsi="Times New Roman"/>
          <w:color w:val="000000"/>
        </w:rPr>
        <w:t>задание муниципально</w:t>
      </w:r>
      <w:r>
        <w:rPr>
          <w:rFonts w:ascii="Times New Roman" w:hAnsi="Times New Roman"/>
          <w:color w:val="000000"/>
        </w:rPr>
        <w:t>го</w:t>
      </w:r>
      <w:r w:rsidRPr="001B0537">
        <w:rPr>
          <w:rFonts w:ascii="Times New Roman" w:hAnsi="Times New Roman"/>
          <w:color w:val="000000"/>
        </w:rPr>
        <w:t xml:space="preserve"> бюджетно</w:t>
      </w:r>
      <w:r>
        <w:rPr>
          <w:rFonts w:ascii="Times New Roman" w:hAnsi="Times New Roman"/>
          <w:color w:val="000000"/>
        </w:rPr>
        <w:t>го</w:t>
      </w:r>
      <w:r w:rsidRPr="009C3818">
        <w:rPr>
          <w:rFonts w:ascii="Times New Roman" w:hAnsi="Times New Roman"/>
          <w:color w:val="000000"/>
        </w:rPr>
        <w:t xml:space="preserve"> учреждения молодежный центр «Навигатор» на 202</w:t>
      </w:r>
      <w:r w:rsidR="001A2FC6">
        <w:rPr>
          <w:rFonts w:ascii="Times New Roman" w:hAnsi="Times New Roman"/>
          <w:color w:val="000000"/>
        </w:rPr>
        <w:t>6</w:t>
      </w:r>
      <w:r w:rsidRPr="009C3818">
        <w:rPr>
          <w:rFonts w:ascii="Times New Roman" w:hAnsi="Times New Roman"/>
          <w:color w:val="000000"/>
        </w:rPr>
        <w:t xml:space="preserve"> год и плановый период 202</w:t>
      </w:r>
      <w:r w:rsidR="001A2FC6">
        <w:rPr>
          <w:rFonts w:ascii="Times New Roman" w:hAnsi="Times New Roman"/>
          <w:color w:val="000000"/>
        </w:rPr>
        <w:t>7</w:t>
      </w:r>
      <w:r w:rsidRPr="009C3818">
        <w:rPr>
          <w:rFonts w:ascii="Times New Roman" w:hAnsi="Times New Roman"/>
          <w:color w:val="000000"/>
        </w:rPr>
        <w:t xml:space="preserve"> и 202</w:t>
      </w:r>
      <w:r w:rsidR="001A2FC6">
        <w:rPr>
          <w:rFonts w:ascii="Times New Roman" w:hAnsi="Times New Roman"/>
          <w:color w:val="000000"/>
        </w:rPr>
        <w:t>8</w:t>
      </w:r>
      <w:r w:rsidRPr="009C3818">
        <w:rPr>
          <w:rFonts w:ascii="Times New Roman" w:hAnsi="Times New Roman"/>
          <w:color w:val="000000"/>
        </w:rPr>
        <w:t xml:space="preserve"> годы, согласно приложению к настоящему постановлению.</w:t>
      </w:r>
    </w:p>
    <w:p w14:paraId="37CE0FAB" w14:textId="2C6FA42E" w:rsidR="00FB349F" w:rsidRDefault="00FB349F" w:rsidP="00FB349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1B0537">
        <w:rPr>
          <w:rFonts w:ascii="Times New Roman" w:hAnsi="Times New Roman"/>
          <w:color w:val="000000"/>
        </w:rPr>
        <w:t xml:space="preserve">Контроль за исполнением настоящего постановления возложить на заместителя Главы района </w:t>
      </w:r>
      <w:r w:rsidR="001A2FC6">
        <w:rPr>
          <w:rFonts w:ascii="Times New Roman" w:hAnsi="Times New Roman"/>
          <w:color w:val="000000"/>
        </w:rPr>
        <w:t>Сорокину И.А</w:t>
      </w:r>
      <w:r>
        <w:rPr>
          <w:rFonts w:ascii="Times New Roman" w:hAnsi="Times New Roman"/>
          <w:color w:val="000000"/>
        </w:rPr>
        <w:t>. либо лицо, его замещающее.</w:t>
      </w:r>
    </w:p>
    <w:p w14:paraId="773BD834" w14:textId="08975B6B" w:rsidR="00FB349F" w:rsidRPr="001B0537" w:rsidRDefault="00FB349F" w:rsidP="00FB349F">
      <w:pPr>
        <w:pStyle w:val="a7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1B0537">
        <w:rPr>
          <w:rFonts w:ascii="Times New Roman" w:hAnsi="Times New Roman"/>
          <w:color w:val="000000"/>
        </w:rPr>
        <w:t>Настоящее постановление вступает в силу со дня его подписания, подлежит официальному опубликованию в газете «Уголок России» и распространяет свое действие на правоот</w:t>
      </w:r>
      <w:r>
        <w:rPr>
          <w:rFonts w:ascii="Times New Roman" w:hAnsi="Times New Roman"/>
          <w:color w:val="000000"/>
        </w:rPr>
        <w:t>ношения, возникшие с  01.01.202</w:t>
      </w:r>
      <w:r w:rsidR="001A2FC6">
        <w:rPr>
          <w:rFonts w:ascii="Times New Roman" w:hAnsi="Times New Roman"/>
          <w:color w:val="000000"/>
        </w:rPr>
        <w:t>6</w:t>
      </w:r>
      <w:r w:rsidRPr="001B0537">
        <w:rPr>
          <w:rFonts w:ascii="Times New Roman" w:hAnsi="Times New Roman"/>
          <w:color w:val="000000"/>
        </w:rPr>
        <w:t>.</w:t>
      </w:r>
    </w:p>
    <w:p w14:paraId="4DE22EDD" w14:textId="29B8643E" w:rsidR="00FB349F" w:rsidRDefault="00FB349F" w:rsidP="00FB349F">
      <w:pPr>
        <w:jc w:val="both"/>
        <w:rPr>
          <w:color w:val="000000"/>
        </w:rPr>
      </w:pPr>
    </w:p>
    <w:p w14:paraId="21EA6422" w14:textId="38103C60" w:rsidR="00EE5CE9" w:rsidRDefault="00EE5CE9" w:rsidP="00FB349F">
      <w:pPr>
        <w:jc w:val="both"/>
        <w:rPr>
          <w:color w:val="000000"/>
        </w:rPr>
      </w:pPr>
    </w:p>
    <w:p w14:paraId="61E9086A" w14:textId="77777777" w:rsidR="00EE5CE9" w:rsidRDefault="00EE5CE9" w:rsidP="00FB349F">
      <w:pPr>
        <w:jc w:val="both"/>
        <w:rPr>
          <w:color w:val="000000"/>
        </w:rPr>
      </w:pPr>
    </w:p>
    <w:p w14:paraId="792CA461" w14:textId="77777777" w:rsidR="00FB349F" w:rsidRDefault="00FB349F" w:rsidP="00FB349F">
      <w:pPr>
        <w:jc w:val="both"/>
        <w:rPr>
          <w:color w:val="000000"/>
        </w:rPr>
      </w:pPr>
    </w:p>
    <w:p w14:paraId="00951E38" w14:textId="0014AF2F" w:rsidR="00FB349F" w:rsidRPr="007559B4" w:rsidRDefault="00FB349F" w:rsidP="00FB349F">
      <w:pPr>
        <w:jc w:val="both"/>
        <w:rPr>
          <w:color w:val="000000"/>
        </w:rPr>
      </w:pPr>
      <w:r>
        <w:rPr>
          <w:color w:val="000000"/>
        </w:rPr>
        <w:t>Глав</w:t>
      </w:r>
      <w:r w:rsidR="001A2FC6">
        <w:rPr>
          <w:color w:val="000000"/>
        </w:rPr>
        <w:t>а</w:t>
      </w:r>
      <w:r w:rsidRPr="007559B4">
        <w:rPr>
          <w:color w:val="000000"/>
        </w:rPr>
        <w:t xml:space="preserve"> Ачинского </w:t>
      </w:r>
      <w:r w:rsidR="001A2FC6">
        <w:rPr>
          <w:color w:val="000000"/>
        </w:rPr>
        <w:t>муниципального округа</w:t>
      </w:r>
      <w:r w:rsidRPr="007559B4">
        <w:rPr>
          <w:color w:val="000000"/>
        </w:rPr>
        <w:t xml:space="preserve">                                        </w:t>
      </w:r>
      <w:r>
        <w:rPr>
          <w:color w:val="000000"/>
        </w:rPr>
        <w:t xml:space="preserve">                  </w:t>
      </w:r>
      <w:r w:rsidR="001A2FC6">
        <w:rPr>
          <w:color w:val="000000"/>
        </w:rPr>
        <w:t>И.П. Титенков</w:t>
      </w:r>
    </w:p>
    <w:p w14:paraId="73B4E7DD" w14:textId="77777777" w:rsidR="00FB349F" w:rsidRDefault="00FB349F" w:rsidP="00FB349F">
      <w:pPr>
        <w:jc w:val="both"/>
        <w:rPr>
          <w:color w:val="000000"/>
        </w:rPr>
      </w:pPr>
    </w:p>
    <w:p w14:paraId="7E2FF8DA" w14:textId="77777777" w:rsidR="00FB349F" w:rsidRDefault="00FB349F" w:rsidP="00FB349F">
      <w:pPr>
        <w:jc w:val="both"/>
        <w:rPr>
          <w:color w:val="000000"/>
        </w:rPr>
      </w:pPr>
    </w:p>
    <w:p w14:paraId="197C9F36" w14:textId="77777777" w:rsidR="001A2FC6" w:rsidRPr="007559B4" w:rsidRDefault="001A2FC6" w:rsidP="00FB349F">
      <w:pPr>
        <w:jc w:val="both"/>
        <w:rPr>
          <w:color w:val="000000"/>
        </w:rPr>
      </w:pPr>
    </w:p>
    <w:p w14:paraId="4D7D8E27" w14:textId="77777777" w:rsidR="00FB349F" w:rsidRDefault="00FB349F" w:rsidP="00FB349F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Калинина Валентина Павловна</w:t>
      </w:r>
    </w:p>
    <w:p w14:paraId="64C33AF8" w14:textId="42C23889" w:rsidR="00FB349F" w:rsidRPr="007559B4" w:rsidRDefault="00FB349F" w:rsidP="00FB349F">
      <w:pPr>
        <w:rPr>
          <w:color w:val="000000"/>
        </w:rPr>
        <w:sectPr w:rsidR="00FB349F" w:rsidRPr="007559B4" w:rsidSect="001B0537">
          <w:pgSz w:w="11906" w:h="16838"/>
          <w:pgMar w:top="1134" w:right="851" w:bottom="426" w:left="1701" w:header="709" w:footer="709" w:gutter="0"/>
          <w:cols w:space="708"/>
          <w:docGrid w:linePitch="360"/>
        </w:sectPr>
      </w:pPr>
      <w:r>
        <w:rPr>
          <w:color w:val="000000"/>
          <w:sz w:val="20"/>
          <w:szCs w:val="20"/>
        </w:rPr>
        <w:t>8 (39151)602</w:t>
      </w:r>
      <w:r w:rsidR="005C242F">
        <w:rPr>
          <w:color w:val="000000"/>
          <w:sz w:val="20"/>
          <w:szCs w:val="20"/>
        </w:rPr>
        <w:t>2</w:t>
      </w:r>
      <w:bookmarkStart w:id="1" w:name="_GoBack"/>
      <w:bookmarkEnd w:id="1"/>
    </w:p>
    <w:p w14:paraId="3511520F" w14:textId="77777777" w:rsidR="00422388" w:rsidRDefault="00422388"/>
    <w:sectPr w:rsidR="0042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B7306" w14:textId="77777777" w:rsidR="00934D9B" w:rsidRDefault="00934D9B" w:rsidP="00FB349F">
      <w:r>
        <w:separator/>
      </w:r>
    </w:p>
  </w:endnote>
  <w:endnote w:type="continuationSeparator" w:id="0">
    <w:p w14:paraId="05FE4FB5" w14:textId="77777777" w:rsidR="00934D9B" w:rsidRDefault="00934D9B" w:rsidP="00FB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DF52B" w14:textId="77777777" w:rsidR="00934D9B" w:rsidRDefault="00934D9B" w:rsidP="00FB349F">
      <w:r>
        <w:separator/>
      </w:r>
    </w:p>
  </w:footnote>
  <w:footnote w:type="continuationSeparator" w:id="0">
    <w:p w14:paraId="3F2E9A24" w14:textId="77777777" w:rsidR="00934D9B" w:rsidRDefault="00934D9B" w:rsidP="00FB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04E8C"/>
    <w:multiLevelType w:val="hybridMultilevel"/>
    <w:tmpl w:val="9E56CB18"/>
    <w:lvl w:ilvl="0" w:tplc="396C63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04E4D04"/>
    <w:multiLevelType w:val="multilevel"/>
    <w:tmpl w:val="C65AE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2" w15:restartNumberingAfterBreak="0">
    <w:nsid w:val="6AE52143"/>
    <w:multiLevelType w:val="multilevel"/>
    <w:tmpl w:val="C44083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7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A74"/>
    <w:rsid w:val="00112A74"/>
    <w:rsid w:val="001A2FC6"/>
    <w:rsid w:val="00422388"/>
    <w:rsid w:val="00470169"/>
    <w:rsid w:val="005C242F"/>
    <w:rsid w:val="00664045"/>
    <w:rsid w:val="00827194"/>
    <w:rsid w:val="008A5FE9"/>
    <w:rsid w:val="00934D9B"/>
    <w:rsid w:val="00953F6D"/>
    <w:rsid w:val="00957B9B"/>
    <w:rsid w:val="00B83AFA"/>
    <w:rsid w:val="00C05DD8"/>
    <w:rsid w:val="00EE5CE9"/>
    <w:rsid w:val="00FB349F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6D6B"/>
  <w15:chartTrackingRefBased/>
  <w15:docId w15:val="{F42D3C1D-1F55-4E99-8E56-B4175808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23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B349F"/>
    <w:pPr>
      <w:keepNext/>
      <w:jc w:val="center"/>
      <w:outlineLvl w:val="1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B349F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FB349F"/>
    <w:pPr>
      <w:ind w:left="720"/>
      <w:contextualSpacing/>
    </w:pPr>
    <w:rPr>
      <w:rFonts w:ascii="Calibri" w:eastAsia="Calibri" w:hAnsi="Calibri"/>
      <w:lang w:eastAsia="en-US"/>
    </w:rPr>
  </w:style>
  <w:style w:type="paragraph" w:styleId="a3">
    <w:name w:val="header"/>
    <w:basedOn w:val="a"/>
    <w:link w:val="a4"/>
    <w:uiPriority w:val="99"/>
    <w:unhideWhenUsed/>
    <w:rsid w:val="00FB34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B34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34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B349F"/>
    <w:pPr>
      <w:ind w:left="720"/>
      <w:contextualSpacing/>
    </w:pPr>
    <w:rPr>
      <w:rFonts w:ascii="Calibri" w:hAnsi="Calibr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238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17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KalininaVP</dc:creator>
  <cp:keywords/>
  <dc:description/>
  <cp:lastModifiedBy>Пользователь Windows</cp:lastModifiedBy>
  <cp:revision>12</cp:revision>
  <cp:lastPrinted>2025-12-22T07:56:00Z</cp:lastPrinted>
  <dcterms:created xsi:type="dcterms:W3CDTF">2025-12-18T03:07:00Z</dcterms:created>
  <dcterms:modified xsi:type="dcterms:W3CDTF">2025-12-25T07:44:00Z</dcterms:modified>
</cp:coreProperties>
</file>