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C" w:rsidRPr="00A84946" w:rsidRDefault="00964FEC" w:rsidP="00964FEC">
      <w:pPr>
        <w:tabs>
          <w:tab w:val="left" w:pos="113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C4" w:rsidRPr="00C84FC8" w:rsidRDefault="00266EC4" w:rsidP="0026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9270E9" w:rsidRDefault="00C84FC8" w:rsidP="00C84FC8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EC4" w:rsidRPr="00A8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04004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P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84FC8" w:rsidRPr="00C84FC8" w:rsidRDefault="00C84FC8" w:rsidP="00C84FC8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D5" w:rsidRPr="00A84946" w:rsidRDefault="009534D5" w:rsidP="009534D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contextualspellingandgrammarerror"/>
        </w:rPr>
      </w:pPr>
      <w:r w:rsidRPr="00A84946">
        <w:rPr>
          <w:rStyle w:val="normaltextrun"/>
        </w:rPr>
        <w:t>Администрация Ачинского района </w:t>
      </w:r>
      <w:r w:rsidR="00A84946" w:rsidRPr="00A84946">
        <w:rPr>
          <w:rStyle w:val="normaltextrun"/>
        </w:rPr>
        <w:t xml:space="preserve">Красноярского края </w:t>
      </w:r>
      <w:r w:rsidRPr="00A84946">
        <w:rPr>
          <w:rStyle w:val="contextualspellingandgrammarerror"/>
        </w:rPr>
        <w:t>сообщает: </w:t>
      </w:r>
    </w:p>
    <w:p w:rsidR="009534D5" w:rsidRPr="00A84946" w:rsidRDefault="009534D5" w:rsidP="00C84F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84946">
        <w:rPr>
          <w:rStyle w:val="contextualspellingandgrammarerror"/>
        </w:rPr>
        <w:t>торги</w:t>
      </w:r>
      <w:r w:rsidRPr="00A84946">
        <w:rPr>
          <w:rStyle w:val="normaltextrun"/>
        </w:rPr>
        <w:t xml:space="preserve">, назначенные на </w:t>
      </w:r>
      <w:r w:rsidR="0004004B">
        <w:rPr>
          <w:rStyle w:val="normaltextrun"/>
        </w:rPr>
        <w:t>30 ноября</w:t>
      </w:r>
      <w:r w:rsidRPr="00A84946">
        <w:rPr>
          <w:rStyle w:val="normaltextrun"/>
        </w:rPr>
        <w:t xml:space="preserve"> 202</w:t>
      </w:r>
      <w:r w:rsidR="00C84FC8">
        <w:rPr>
          <w:rStyle w:val="normaltextrun"/>
        </w:rPr>
        <w:t>3</w:t>
      </w:r>
      <w:r w:rsidRPr="00A84946">
        <w:rPr>
          <w:rStyle w:val="normaltextrun"/>
        </w:rPr>
        <w:t> </w:t>
      </w:r>
      <w:r w:rsidRPr="00A84946">
        <w:rPr>
          <w:rStyle w:val="contextualspellingandgrammarerror"/>
        </w:rPr>
        <w:t xml:space="preserve">года, приватизация муниципального движимого </w:t>
      </w:r>
      <w:r w:rsidR="002B36C7">
        <w:rPr>
          <w:rStyle w:val="contextualspellingandgrammarerror"/>
        </w:rPr>
        <w:t xml:space="preserve">и недвижимого </w:t>
      </w:r>
      <w:r w:rsidRPr="00A84946">
        <w:rPr>
          <w:rStyle w:val="contextualspellingandgrammarerror"/>
        </w:rPr>
        <w:t xml:space="preserve">имущества посредством публичного предложения </w:t>
      </w:r>
      <w:r w:rsidRPr="00A84946">
        <w:rPr>
          <w:rStyle w:val="normaltextrun"/>
        </w:rPr>
        <w:t xml:space="preserve">в форме электронного аукциона, </w:t>
      </w:r>
      <w:r w:rsidRPr="00A84946">
        <w:rPr>
          <w:rStyle w:val="contextualspellingandgrammarerror"/>
        </w:rPr>
        <w:t>признаны</w:t>
      </w:r>
      <w:r w:rsidRPr="00A84946">
        <w:rPr>
          <w:rStyle w:val="normaltextrun"/>
        </w:rPr>
        <w:t xml:space="preserve"> состоявшимися. </w:t>
      </w:r>
      <w:bookmarkStart w:id="0" w:name="_GoBack"/>
      <w:bookmarkEnd w:id="0"/>
    </w:p>
    <w:p w:rsidR="00A84946" w:rsidRPr="00A84946" w:rsidRDefault="00A84946" w:rsidP="009534D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</w:p>
    <w:p w:rsidR="00D33F44" w:rsidRDefault="009534D5" w:rsidP="0004004B">
      <w:pPr>
        <w:pStyle w:val="paragraph"/>
        <w:spacing w:before="0" w:beforeAutospacing="0" w:after="0"/>
        <w:jc w:val="both"/>
        <w:textAlignment w:val="baseline"/>
        <w:rPr>
          <w:rStyle w:val="normaltextrun"/>
        </w:rPr>
      </w:pPr>
      <w:r w:rsidRPr="00A84946">
        <w:rPr>
          <w:rStyle w:val="normaltextrun"/>
        </w:rPr>
        <w:t xml:space="preserve">Наименование имущества </w:t>
      </w:r>
      <w:r w:rsidR="0004004B">
        <w:rPr>
          <w:rStyle w:val="normaltextrun"/>
        </w:rPr>
        <w:t>публичного предложения: - 2</w:t>
      </w:r>
      <w:r w:rsidR="00A84946" w:rsidRPr="00A84946">
        <w:rPr>
          <w:rStyle w:val="normaltextrun"/>
        </w:rPr>
        <w:t xml:space="preserve"> лот</w:t>
      </w:r>
      <w:r w:rsidR="00C84FC8">
        <w:rPr>
          <w:rStyle w:val="normaltextrun"/>
        </w:rPr>
        <w:t>а</w:t>
      </w:r>
      <w:r w:rsidR="00A84946" w:rsidRPr="00A84946">
        <w:rPr>
          <w:rStyle w:val="normaltextru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3292"/>
        <w:gridCol w:w="2837"/>
      </w:tblGrid>
      <w:tr w:rsidR="0004004B" w:rsidRPr="0004004B" w:rsidTr="002456A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Номер лота </w:t>
            </w:r>
            <w:r w:rsidRPr="0004004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 xml:space="preserve">/ </w:t>
            </w:r>
            <w:proofErr w:type="spellStart"/>
            <w:r w:rsidRPr="0004004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Наименование</w:t>
            </w:r>
            <w:proofErr w:type="spellEnd"/>
            <w:r w:rsidRPr="0004004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 xml:space="preserve"> </w:t>
            </w:r>
            <w:proofErr w:type="spellStart"/>
            <w:r w:rsidRPr="0004004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Статус лота</w:t>
            </w:r>
          </w:p>
        </w:tc>
      </w:tr>
      <w:tr w:rsidR="0004004B" w:rsidRPr="0004004B" w:rsidTr="002456A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1 - CHEVROLET NIVA, 212300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168 200,00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Состоялся</w:t>
            </w:r>
          </w:p>
        </w:tc>
        <w:bookmarkEnd w:id="1"/>
        <w:bookmarkEnd w:id="2"/>
        <w:bookmarkEnd w:id="3"/>
      </w:tr>
      <w:tr w:rsidR="0004004B" w:rsidRPr="0004004B" w:rsidTr="002456A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№ 2 - Нежилое здание и земельный участок под ним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618 020,00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OLE_LINK6"/>
            <w:bookmarkStart w:id="5" w:name="OLE_LINK5"/>
            <w:bookmarkEnd w:id="4"/>
            <w:bookmarkEnd w:id="5"/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Состоялся</w:t>
            </w:r>
          </w:p>
        </w:tc>
      </w:tr>
    </w:tbl>
    <w:p w:rsidR="0004004B" w:rsidRPr="00A84946" w:rsidRDefault="0004004B" w:rsidP="0004004B">
      <w:pPr>
        <w:pStyle w:val="paragraph"/>
        <w:spacing w:before="0" w:beforeAutospacing="0" w:after="0"/>
        <w:jc w:val="both"/>
        <w:textAlignment w:val="baseline"/>
      </w:pPr>
    </w:p>
    <w:p w:rsidR="00895454" w:rsidRPr="00A84946" w:rsidRDefault="009534D5" w:rsidP="00C84FC8">
      <w:pPr>
        <w:tabs>
          <w:tab w:val="left" w:pos="1130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C84FC8" w:rsidRPr="00C84FC8">
        <w:rPr>
          <w:rFonts w:ascii="Times New Roman" w:eastAsia="Times New Roman" w:hAnsi="Times New Roman" w:cs="Times New Roman"/>
          <w:lang w:eastAsia="ru-RU"/>
        </w:rPr>
        <w:t xml:space="preserve">ротокол о результатах публичного предложения </w:t>
      </w:r>
      <w:r w:rsidR="00C84FC8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C84FC8" w:rsidRPr="00C84FC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4004B">
        <w:rPr>
          <w:rFonts w:ascii="Times New Roman" w:eastAsia="Times New Roman" w:hAnsi="Times New Roman" w:cs="Times New Roman"/>
          <w:lang w:eastAsia="ru-RU"/>
        </w:rPr>
        <w:t>22000116540000000054</w:t>
      </w:r>
      <w:r w:rsidR="00C84FC8" w:rsidRPr="00C84FC8">
        <w:rPr>
          <w:rFonts w:ascii="Times New Roman" w:eastAsia="Times New Roman" w:hAnsi="Times New Roman" w:cs="Times New Roman"/>
          <w:lang w:eastAsia="ru-RU"/>
        </w:rPr>
        <w:t>-3</w:t>
      </w:r>
      <w:r w:rsidR="00C84FC8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4004B">
        <w:rPr>
          <w:rFonts w:ascii="Times New Roman" w:eastAsia="Times New Roman" w:hAnsi="Times New Roman" w:cs="Times New Roman"/>
          <w:lang w:eastAsia="ru-RU"/>
        </w:rPr>
        <w:t>30.11</w:t>
      </w:r>
      <w:r w:rsidR="00C84FC8">
        <w:rPr>
          <w:rFonts w:ascii="Times New Roman" w:eastAsia="Times New Roman" w:hAnsi="Times New Roman" w:cs="Times New Roman"/>
          <w:lang w:eastAsia="ru-RU"/>
        </w:rPr>
        <w:t xml:space="preserve">.2023 </w:t>
      </w:r>
      <w:r w:rsidR="00040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</w:t>
      </w:r>
      <w:r w:rsid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B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44"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2</w:t>
      </w:r>
      <w:r w:rsid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44"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0400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01DA2"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0400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3F44"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314"/>
        <w:gridCol w:w="1325"/>
        <w:gridCol w:w="1430"/>
        <w:gridCol w:w="1705"/>
        <w:gridCol w:w="1187"/>
      </w:tblGrid>
      <w:tr w:rsidR="0004004B" w:rsidRPr="0004004B" w:rsidTr="002456A5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Номер лота / Наименование лота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участника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Итоговая цена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Входящий номер заявки на лот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Местонахождение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и время поступления заявки</w:t>
            </w:r>
          </w:p>
        </w:tc>
      </w:tr>
      <w:tr w:rsidR="0004004B" w:rsidRPr="0004004B" w:rsidTr="002456A5">
        <w:trPr>
          <w:trHeight w:val="67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1 - CHEVROLET NIVA, 212300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Емельянов Павел Николаевич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84 100</w:t>
            </w:r>
            <w:proofErr w:type="gramStart"/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,00</w:t>
            </w:r>
            <w:proofErr w:type="gramEnd"/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руб</w:t>
            </w:r>
            <w:proofErr w:type="spellEnd"/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279765/376257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 xml:space="preserve">655014, Российская Федерация, </w:t>
            </w:r>
            <w:proofErr w:type="spellStart"/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. Хакасия, г. Абакан, Саянская, 135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23.11.2023 07:35:50</w:t>
            </w:r>
          </w:p>
        </w:tc>
      </w:tr>
      <w:tr w:rsidR="0004004B" w:rsidRPr="0004004B" w:rsidTr="002456A5">
        <w:trPr>
          <w:trHeight w:val="67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№ 2 - Нежилое здание и земельный участок под ним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РЕГИОНАЛЬНОЕ ИНФОРМАЦИОННОЕ АГЕНТСТВО "СОЮЗ МЕДИА"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370 812</w:t>
            </w:r>
            <w:proofErr w:type="gramStart"/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,00</w:t>
            </w:r>
            <w:proofErr w:type="gramEnd"/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руб</w:t>
            </w:r>
            <w:proofErr w:type="spellEnd"/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val="en-US" w:eastAsia="ru-RU"/>
              </w:rPr>
              <w:t>276597/371875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662200, Россия, Красноярский край, г. Назарово, ул. Арбузова, д. 110, 435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4B" w:rsidRPr="0004004B" w:rsidRDefault="0004004B" w:rsidP="000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04004B">
              <w:rPr>
                <w:rFonts w:ascii="Times New Roman" w:eastAsia="Times New Roman" w:hAnsi="Times New Roman" w:cs="Times New Roman"/>
                <w:lang w:eastAsia="ru-RU"/>
              </w:rPr>
              <w:t>15.11.2023 13:02:52</w:t>
            </w:r>
          </w:p>
        </w:tc>
      </w:tr>
    </w:tbl>
    <w:p w:rsidR="00D7714B" w:rsidRPr="0004004B" w:rsidRDefault="00D7714B" w:rsidP="0004004B">
      <w:pPr>
        <w:ind w:firstLine="708"/>
      </w:pPr>
    </w:p>
    <w:sectPr w:rsidR="00D7714B" w:rsidRPr="0004004B" w:rsidSect="00D33F44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E"/>
    <w:rsid w:val="000067DA"/>
    <w:rsid w:val="0004004B"/>
    <w:rsid w:val="00266EC4"/>
    <w:rsid w:val="002B36C7"/>
    <w:rsid w:val="003F158D"/>
    <w:rsid w:val="0045007D"/>
    <w:rsid w:val="0048437E"/>
    <w:rsid w:val="00501DA2"/>
    <w:rsid w:val="00593170"/>
    <w:rsid w:val="005D0B56"/>
    <w:rsid w:val="00666A77"/>
    <w:rsid w:val="006D03AA"/>
    <w:rsid w:val="006E2E3B"/>
    <w:rsid w:val="007D7B7B"/>
    <w:rsid w:val="00895454"/>
    <w:rsid w:val="009270E9"/>
    <w:rsid w:val="009534D5"/>
    <w:rsid w:val="00964FEC"/>
    <w:rsid w:val="00A84946"/>
    <w:rsid w:val="00AB7951"/>
    <w:rsid w:val="00B62A9F"/>
    <w:rsid w:val="00B966A4"/>
    <w:rsid w:val="00C84FC8"/>
    <w:rsid w:val="00D014A7"/>
    <w:rsid w:val="00D243C3"/>
    <w:rsid w:val="00D33F44"/>
    <w:rsid w:val="00D7714B"/>
    <w:rsid w:val="00D96435"/>
    <w:rsid w:val="00E4414B"/>
    <w:rsid w:val="00E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70E9"/>
  </w:style>
  <w:style w:type="character" w:customStyle="1" w:styleId="eop">
    <w:name w:val="eop"/>
    <w:basedOn w:val="a0"/>
    <w:rsid w:val="009270E9"/>
  </w:style>
  <w:style w:type="character" w:customStyle="1" w:styleId="contextualspellingandgrammarerror">
    <w:name w:val="contextualspellingandgrammarerror"/>
    <w:basedOn w:val="a0"/>
    <w:rsid w:val="0092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70E9"/>
  </w:style>
  <w:style w:type="character" w:customStyle="1" w:styleId="eop">
    <w:name w:val="eop"/>
    <w:basedOn w:val="a0"/>
    <w:rsid w:val="009270E9"/>
  </w:style>
  <w:style w:type="character" w:customStyle="1" w:styleId="contextualspellingandgrammarerror">
    <w:name w:val="contextualspellingandgrammarerror"/>
    <w:basedOn w:val="a0"/>
    <w:rsid w:val="0092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962-555F-4C4C-90A8-FB137BBB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2020-11-18T09:49:00Z</cp:lastPrinted>
  <dcterms:created xsi:type="dcterms:W3CDTF">2020-11-18T06:26:00Z</dcterms:created>
  <dcterms:modified xsi:type="dcterms:W3CDTF">2023-11-30T10:19:00Z</dcterms:modified>
</cp:coreProperties>
</file>